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FE" w:rsidRPr="00725BFE" w:rsidRDefault="00725BFE" w:rsidP="00725B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725BFE">
        <w:rPr>
          <w:rFonts w:ascii="Times New Roman" w:hAnsi="Times New Roman" w:cs="Times New Roman"/>
          <w:b/>
          <w:color w:val="000000"/>
          <w:sz w:val="28"/>
          <w:szCs w:val="28"/>
          <w:lang w:val="bg-BG" w:eastAsia="bg-BG"/>
        </w:rPr>
        <w:t>Р Е П У Б Л И К А Б Ъ Л Г А Р И Я</w:t>
      </w:r>
    </w:p>
    <w:p w:rsidR="00725BFE" w:rsidRPr="00725BFE" w:rsidRDefault="00725BFE" w:rsidP="00725B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725BFE">
        <w:rPr>
          <w:rFonts w:ascii="Times New Roman" w:hAnsi="Times New Roman" w:cs="Times New Roman"/>
          <w:b/>
          <w:color w:val="000000"/>
          <w:sz w:val="28"/>
          <w:szCs w:val="28"/>
          <w:lang w:val="bg-BG" w:eastAsia="bg-BG"/>
        </w:rPr>
        <w:t>ЧЕТИРИДЕСЕТ И ТРЕТО НАРОДНО СЪБРАНИЕ</w:t>
      </w:r>
    </w:p>
    <w:p w:rsidR="00725BFE" w:rsidRPr="00725BFE" w:rsidRDefault="00725BFE" w:rsidP="00725B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bg-BG"/>
        </w:rPr>
      </w:pPr>
      <w:r w:rsidRPr="00725BFE">
        <w:rPr>
          <w:rFonts w:ascii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КОМИСИЯ ПО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 w:eastAsia="bg-BG"/>
        </w:rPr>
        <w:t>ПРАВНИ ВЪПРОСИ</w:t>
      </w:r>
    </w:p>
    <w:p w:rsidR="00725BFE" w:rsidRPr="00725BFE" w:rsidRDefault="00725BFE" w:rsidP="00725B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:rsidR="00EC2EA8" w:rsidRPr="00B3389E" w:rsidRDefault="00EC2EA8" w:rsidP="005064E0">
      <w:pPr>
        <w:ind w:right="-78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C2EA8" w:rsidRPr="006356C0" w:rsidRDefault="00EC2EA8" w:rsidP="005064E0">
      <w:pPr>
        <w:ind w:right="-78" w:firstLine="85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356C0">
        <w:rPr>
          <w:rFonts w:ascii="Times New Roman" w:hAnsi="Times New Roman" w:cs="Times New Roman"/>
          <w:b/>
          <w:sz w:val="28"/>
          <w:szCs w:val="28"/>
          <w:lang w:val="bg-BG"/>
        </w:rPr>
        <w:t>ДОКЛАД</w:t>
      </w:r>
    </w:p>
    <w:p w:rsidR="00EC2EA8" w:rsidRPr="00B3389E" w:rsidRDefault="00EC2EA8" w:rsidP="005064E0">
      <w:pPr>
        <w:ind w:right="-78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C2EA8" w:rsidRPr="00B3389E" w:rsidRDefault="00EC2EA8" w:rsidP="005064E0">
      <w:pPr>
        <w:ind w:right="-78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C2EA8" w:rsidRDefault="00EC2EA8" w:rsidP="005064E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5C59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</w:t>
      </w:r>
      <w:r w:rsidR="00725B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тносно</w:t>
      </w:r>
      <w:proofErr w:type="spellEnd"/>
      <w:r w:rsidRPr="005C59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:</w:t>
      </w:r>
      <w:r w:rsidRPr="005C59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5C596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аконопроект</w:t>
      </w:r>
      <w:r w:rsidRPr="00D737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A53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изменение и </w:t>
      </w:r>
      <w:proofErr w:type="spellStart"/>
      <w:r w:rsidRPr="005A531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допълнение</w:t>
      </w:r>
      <w:proofErr w:type="spellEnd"/>
      <w:r w:rsidRPr="005A53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</w:t>
      </w:r>
      <w:r w:rsidRPr="00B338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</w:t>
      </w:r>
      <w:r w:rsidR="000B27A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0B27AC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пряко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участие на гражданите в държавната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власт и</w:t>
      </w:r>
      <w:proofErr w:type="gramEnd"/>
      <w:r w:rsidR="00B477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местното самоуправ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ление</w:t>
      </w:r>
      <w:r w:rsidR="000B27AC">
        <w:rPr>
          <w:rFonts w:ascii="Times New Roman" w:hAnsi="Times New Roman" w:cs="Times New Roman"/>
          <w:b/>
          <w:bCs/>
          <w:sz w:val="28"/>
          <w:szCs w:val="28"/>
          <w:lang w:val="bg-BG"/>
        </w:rPr>
        <w:t>, № 554-01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-</w:t>
      </w:r>
      <w:r w:rsidR="000B27AC">
        <w:rPr>
          <w:rFonts w:ascii="Times New Roman" w:hAnsi="Times New Roman" w:cs="Times New Roman"/>
          <w:b/>
          <w:bCs/>
          <w:sz w:val="28"/>
          <w:szCs w:val="28"/>
          <w:lang w:val="bg-BG"/>
        </w:rPr>
        <w:t>99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CB7C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внесен 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Данаил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Димитров Кирилов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народни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представители</w:t>
      </w:r>
      <w:r w:rsidR="000B27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22</w:t>
      </w:r>
      <w:r w:rsidR="00725B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 </w:t>
      </w:r>
      <w:r w:rsidRPr="00CB7CA2">
        <w:rPr>
          <w:rFonts w:ascii="Times New Roman" w:hAnsi="Times New Roman" w:cs="Times New Roman"/>
          <w:b/>
          <w:bCs/>
          <w:sz w:val="28"/>
          <w:szCs w:val="28"/>
          <w:lang w:val="ru-RU"/>
        </w:rPr>
        <w:t>2015 г.</w:t>
      </w:r>
    </w:p>
    <w:p w:rsidR="00725BFE" w:rsidRDefault="00725BFE" w:rsidP="005064E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25BFE" w:rsidRDefault="00725BFE" w:rsidP="005064E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C2EA8" w:rsidRPr="00725BFE" w:rsidRDefault="00EC2EA8" w:rsidP="005064E0">
      <w:pPr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725BF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Проект!</w:t>
      </w:r>
    </w:p>
    <w:p w:rsidR="00EC2EA8" w:rsidRPr="00A00F33" w:rsidRDefault="00EC2EA8" w:rsidP="005064E0">
      <w:pPr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A00F3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Второ гласуване</w:t>
      </w:r>
    </w:p>
    <w:p w:rsidR="00EC2EA8" w:rsidRPr="00093593" w:rsidRDefault="00EC2EA8" w:rsidP="005064E0">
      <w:pPr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:rsidR="007F742E" w:rsidRDefault="007F742E" w:rsidP="005064E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C2EA8" w:rsidRDefault="00EC2EA8" w:rsidP="00725B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36FF9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</w:t>
      </w:r>
    </w:p>
    <w:p w:rsidR="00EC2EA8" w:rsidRDefault="00725BFE" w:rsidP="00725B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36FF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изменение и допълнение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</w:t>
      </w:r>
      <w:r w:rsidRPr="00C5472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акона 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пряко участие на гражданите в държавната власт и местното самоуправление</w:t>
      </w:r>
    </w:p>
    <w:p w:rsidR="00AE33F9" w:rsidRPr="009B7A73" w:rsidRDefault="00725BFE" w:rsidP="005064E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35123">
        <w:rPr>
          <w:rFonts w:ascii="Times New Roman" w:hAnsi="Times New Roman" w:cs="Times New Roman"/>
          <w:sz w:val="28"/>
          <w:szCs w:val="28"/>
          <w:lang w:val="bg-BG"/>
        </w:rPr>
        <w:t>(</w:t>
      </w:r>
      <w:proofErr w:type="spellStart"/>
      <w:r w:rsidR="00235123">
        <w:rPr>
          <w:rFonts w:ascii="Times New Roman" w:hAnsi="Times New Roman" w:cs="Times New Roman"/>
          <w:sz w:val="28"/>
          <w:szCs w:val="28"/>
          <w:lang w:val="bg-BG"/>
        </w:rPr>
        <w:t>обн</w:t>
      </w:r>
      <w:proofErr w:type="spellEnd"/>
      <w:r w:rsidR="00235123">
        <w:rPr>
          <w:rFonts w:ascii="Times New Roman" w:hAnsi="Times New Roman" w:cs="Times New Roman"/>
          <w:sz w:val="28"/>
          <w:szCs w:val="28"/>
          <w:lang w:val="bg-BG"/>
        </w:rPr>
        <w:t>., ДВ, бр. 44 от 2009 г., изм.</w:t>
      </w:r>
      <w:r w:rsidR="00E02225">
        <w:rPr>
          <w:rFonts w:ascii="Times New Roman" w:hAnsi="Times New Roman" w:cs="Times New Roman"/>
          <w:sz w:val="28"/>
          <w:szCs w:val="28"/>
          <w:lang w:val="bg-BG"/>
        </w:rPr>
        <w:t xml:space="preserve">, бр. 100 от </w:t>
      </w:r>
      <w:r w:rsidR="00AE33F9" w:rsidRPr="00AE33F9">
        <w:rPr>
          <w:rFonts w:ascii="Times New Roman" w:hAnsi="Times New Roman" w:cs="Times New Roman"/>
          <w:sz w:val="28"/>
          <w:szCs w:val="28"/>
          <w:lang w:val="bg-BG"/>
        </w:rPr>
        <w:t xml:space="preserve">2010 г., </w:t>
      </w:r>
      <w:r w:rsidR="00E02225">
        <w:rPr>
          <w:rFonts w:ascii="Times New Roman" w:hAnsi="Times New Roman" w:cs="Times New Roman"/>
          <w:sz w:val="28"/>
          <w:szCs w:val="28"/>
          <w:lang w:val="bg-BG"/>
        </w:rPr>
        <w:t xml:space="preserve">бр. 9 от </w:t>
      </w:r>
      <w:r w:rsidR="00AE33F9" w:rsidRPr="00AE33F9">
        <w:rPr>
          <w:rFonts w:ascii="Times New Roman" w:hAnsi="Times New Roman" w:cs="Times New Roman"/>
          <w:sz w:val="28"/>
          <w:szCs w:val="28"/>
          <w:lang w:val="bg-BG"/>
        </w:rPr>
        <w:t xml:space="preserve">2011 г., бр. 42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AE33F9" w:rsidRPr="00AE33F9">
        <w:rPr>
          <w:rFonts w:ascii="Times New Roman" w:hAnsi="Times New Roman" w:cs="Times New Roman"/>
          <w:sz w:val="28"/>
          <w:szCs w:val="28"/>
          <w:lang w:val="bg-BG"/>
        </w:rPr>
        <w:t xml:space="preserve">2012 г., </w:t>
      </w:r>
      <w:r w:rsidR="00E629F3">
        <w:rPr>
          <w:rFonts w:ascii="Times New Roman" w:hAnsi="Times New Roman" w:cs="Times New Roman"/>
          <w:sz w:val="28"/>
          <w:szCs w:val="28"/>
          <w:lang w:val="bg-BG"/>
        </w:rPr>
        <w:t>бр. 20 и</w:t>
      </w:r>
      <w:r w:rsidR="007C3516">
        <w:rPr>
          <w:rFonts w:ascii="Times New Roman" w:hAnsi="Times New Roman" w:cs="Times New Roman"/>
          <w:sz w:val="28"/>
          <w:szCs w:val="28"/>
          <w:lang w:val="bg-BG"/>
        </w:rPr>
        <w:t xml:space="preserve"> 66 от </w:t>
      </w:r>
      <w:r w:rsidR="004F042C">
        <w:rPr>
          <w:rFonts w:ascii="Times New Roman" w:hAnsi="Times New Roman" w:cs="Times New Roman"/>
          <w:sz w:val="28"/>
          <w:szCs w:val="28"/>
          <w:lang w:val="bg-BG"/>
        </w:rPr>
        <w:t xml:space="preserve">2013 г., </w:t>
      </w:r>
      <w:r w:rsidR="007C3516">
        <w:rPr>
          <w:rFonts w:ascii="Times New Roman" w:hAnsi="Times New Roman" w:cs="Times New Roman"/>
          <w:sz w:val="28"/>
          <w:szCs w:val="28"/>
          <w:lang w:val="bg-BG"/>
        </w:rPr>
        <w:t>бр. 19 и 98 от 2014 г.)</w:t>
      </w:r>
    </w:p>
    <w:p w:rsidR="00EC2EA8" w:rsidRPr="00936FF9" w:rsidRDefault="00EC2EA8" w:rsidP="005064E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F5958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b/>
          <w:sz w:val="28"/>
        </w:rPr>
        <w:t xml:space="preserve">§ 1. </w:t>
      </w:r>
      <w:r w:rsidRPr="006D5936">
        <w:rPr>
          <w:rFonts w:ascii="Times New Roman" w:hAnsi="Times New Roman" w:cs="Times New Roman"/>
          <w:sz w:val="28"/>
        </w:rPr>
        <w:t>В чл. 7, ал. 1 се създава изречение трето:</w:t>
      </w:r>
    </w:p>
    <w:p w:rsidR="006F5958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sz w:val="28"/>
        </w:rPr>
        <w:t>„При произвеждане на национален референдум и местни избори на една и съща дата общинските избирателни комисии изпълняват функциите по организирането на национален референдум на териториите на общините.“</w:t>
      </w:r>
    </w:p>
    <w:p w:rsidR="000C5D64" w:rsidRPr="006D5936" w:rsidRDefault="000C5D6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5D64" w:rsidRDefault="000C5D6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Предложение на нар.представители </w:t>
      </w:r>
      <w:r>
        <w:rPr>
          <w:rFonts w:ascii="Times New Roman" w:hAnsi="Times New Roman" w:cs="Times New Roman"/>
          <w:b/>
          <w:i/>
          <w:sz w:val="28"/>
          <w:u w:val="single"/>
        </w:rPr>
        <w:t>Христиан Митев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и група нар.представители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: </w:t>
      </w:r>
    </w:p>
    <w:p w:rsidR="000C5D64" w:rsidRDefault="0064277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 § 1 </w:t>
      </w:r>
      <w:r w:rsidR="000C5D64" w:rsidRPr="000C5D64">
        <w:rPr>
          <w:rFonts w:ascii="Times New Roman" w:hAnsi="Times New Roman" w:cs="Times New Roman"/>
          <w:i/>
          <w:sz w:val="28"/>
        </w:rPr>
        <w:t>след изр</w:t>
      </w:r>
      <w:r>
        <w:rPr>
          <w:rFonts w:ascii="Times New Roman" w:hAnsi="Times New Roman" w:cs="Times New Roman"/>
          <w:i/>
          <w:sz w:val="28"/>
        </w:rPr>
        <w:t>ечение трето се добавя</w:t>
      </w:r>
      <w:r w:rsidR="000C5D64" w:rsidRPr="000C5D64">
        <w:rPr>
          <w:rFonts w:ascii="Times New Roman" w:hAnsi="Times New Roman" w:cs="Times New Roman"/>
          <w:i/>
          <w:sz w:val="28"/>
        </w:rPr>
        <w:t>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E72B87">
        <w:rPr>
          <w:rFonts w:ascii="Times New Roman" w:hAnsi="Times New Roman" w:cs="Times New Roman"/>
          <w:i/>
          <w:sz w:val="28"/>
        </w:rPr>
        <w:t>„</w:t>
      </w:r>
      <w:r w:rsidR="000C5D64" w:rsidRPr="000C5D64">
        <w:rPr>
          <w:rFonts w:ascii="Times New Roman" w:hAnsi="Times New Roman" w:cs="Times New Roman"/>
          <w:i/>
          <w:sz w:val="28"/>
        </w:rPr>
        <w:t>В случаите по предходното изречение не се прилага изискването на чл. 23, ал. 1 в гласуването да са участвали не по-малко от участвалите в последни</w:t>
      </w:r>
      <w:r w:rsidR="000C5D64">
        <w:rPr>
          <w:rFonts w:ascii="Times New Roman" w:hAnsi="Times New Roman" w:cs="Times New Roman"/>
          <w:i/>
          <w:sz w:val="28"/>
        </w:rPr>
        <w:t>те избори за Народно събрание.“</w:t>
      </w:r>
    </w:p>
    <w:p w:rsidR="0064277F" w:rsidRDefault="0064277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6F5958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b/>
          <w:sz w:val="28"/>
        </w:rPr>
        <w:t>§ 2.</w:t>
      </w:r>
      <w:r w:rsidRPr="006D5936">
        <w:rPr>
          <w:rFonts w:ascii="Times New Roman" w:hAnsi="Times New Roman" w:cs="Times New Roman"/>
          <w:sz w:val="28"/>
        </w:rPr>
        <w:t xml:space="preserve"> В чл. 9, ал. 1 думите „на територията на Република България“ се заличават.</w:t>
      </w:r>
    </w:p>
    <w:p w:rsidR="004C5C09" w:rsidRDefault="004C5C0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  <w:lang w:val="en-US"/>
        </w:rPr>
      </w:pPr>
    </w:p>
    <w:p w:rsidR="00195EE9" w:rsidRDefault="00195EE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195EE9" w:rsidRDefault="00195EE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195EE9">
        <w:rPr>
          <w:rFonts w:ascii="Times New Roman" w:hAnsi="Times New Roman" w:cs="Times New Roman"/>
          <w:i/>
          <w:sz w:val="28"/>
        </w:rPr>
        <w:t>Съществуващият текст на §</w:t>
      </w:r>
      <w:r w:rsidR="007E28AB">
        <w:rPr>
          <w:rFonts w:ascii="Times New Roman" w:hAnsi="Times New Roman" w:cs="Times New Roman"/>
          <w:i/>
          <w:sz w:val="28"/>
        </w:rPr>
        <w:t xml:space="preserve"> </w:t>
      </w:r>
      <w:r w:rsidRPr="00195EE9">
        <w:rPr>
          <w:rFonts w:ascii="Times New Roman" w:hAnsi="Times New Roman" w:cs="Times New Roman"/>
          <w:i/>
          <w:sz w:val="28"/>
        </w:rPr>
        <w:t>2 става т</w:t>
      </w:r>
      <w:r w:rsidR="0033468F">
        <w:rPr>
          <w:rFonts w:ascii="Times New Roman" w:hAnsi="Times New Roman" w:cs="Times New Roman"/>
          <w:i/>
          <w:sz w:val="28"/>
        </w:rPr>
        <w:t>.</w:t>
      </w:r>
      <w:r w:rsidRPr="00195EE9">
        <w:rPr>
          <w:rFonts w:ascii="Times New Roman" w:hAnsi="Times New Roman" w:cs="Times New Roman"/>
          <w:i/>
          <w:sz w:val="28"/>
        </w:rPr>
        <w:t xml:space="preserve"> 1 и се създава </w:t>
      </w:r>
      <w:r w:rsidR="0033468F">
        <w:rPr>
          <w:rFonts w:ascii="Times New Roman" w:hAnsi="Times New Roman" w:cs="Times New Roman"/>
          <w:i/>
          <w:sz w:val="28"/>
        </w:rPr>
        <w:t xml:space="preserve">т. </w:t>
      </w:r>
      <w:r w:rsidRPr="00195EE9">
        <w:rPr>
          <w:rFonts w:ascii="Times New Roman" w:hAnsi="Times New Roman" w:cs="Times New Roman"/>
          <w:i/>
          <w:sz w:val="28"/>
        </w:rPr>
        <w:t>2</w:t>
      </w:r>
      <w:r w:rsidR="0033468F">
        <w:rPr>
          <w:rFonts w:ascii="Times New Roman" w:hAnsi="Times New Roman" w:cs="Times New Roman"/>
          <w:i/>
          <w:sz w:val="28"/>
        </w:rPr>
        <w:t>:</w:t>
      </w:r>
    </w:p>
    <w:p w:rsidR="00195EE9" w:rsidRDefault="0033468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195EE9" w:rsidRPr="00195EE9">
        <w:rPr>
          <w:rFonts w:ascii="Times New Roman" w:hAnsi="Times New Roman" w:cs="Times New Roman"/>
          <w:i/>
          <w:sz w:val="28"/>
        </w:rPr>
        <w:t xml:space="preserve">2. В ал. 2 </w:t>
      </w:r>
      <w:r>
        <w:rPr>
          <w:rFonts w:ascii="Times New Roman" w:hAnsi="Times New Roman" w:cs="Times New Roman"/>
          <w:i/>
          <w:sz w:val="28"/>
        </w:rPr>
        <w:t xml:space="preserve">думите </w:t>
      </w:r>
      <w:r w:rsidR="00195EE9" w:rsidRPr="00195EE9">
        <w:rPr>
          <w:rFonts w:ascii="Times New Roman" w:hAnsi="Times New Roman" w:cs="Times New Roman"/>
          <w:i/>
          <w:sz w:val="28"/>
        </w:rPr>
        <w:t>„91а, чл. 103,“ се заличава</w:t>
      </w:r>
      <w:r>
        <w:rPr>
          <w:rFonts w:ascii="Times New Roman" w:hAnsi="Times New Roman" w:cs="Times New Roman"/>
          <w:i/>
          <w:sz w:val="28"/>
        </w:rPr>
        <w:t>т</w:t>
      </w:r>
      <w:r w:rsidR="00195EE9" w:rsidRPr="00195EE9">
        <w:rPr>
          <w:rFonts w:ascii="Times New Roman" w:hAnsi="Times New Roman" w:cs="Times New Roman"/>
          <w:i/>
          <w:sz w:val="28"/>
        </w:rPr>
        <w:t xml:space="preserve"> и се добавят  т</w:t>
      </w:r>
      <w:r>
        <w:rPr>
          <w:rFonts w:ascii="Times New Roman" w:hAnsi="Times New Roman" w:cs="Times New Roman"/>
          <w:i/>
          <w:sz w:val="28"/>
        </w:rPr>
        <w:t>.</w:t>
      </w:r>
      <w:r w:rsidR="00195EE9" w:rsidRPr="00195EE9">
        <w:rPr>
          <w:rFonts w:ascii="Times New Roman" w:hAnsi="Times New Roman" w:cs="Times New Roman"/>
          <w:i/>
          <w:sz w:val="28"/>
        </w:rPr>
        <w:t xml:space="preserve">6 и </w:t>
      </w:r>
      <w:r w:rsidR="00195EE9" w:rsidRPr="00195EE9">
        <w:rPr>
          <w:rFonts w:ascii="Times New Roman" w:hAnsi="Times New Roman" w:cs="Times New Roman"/>
          <w:i/>
          <w:sz w:val="28"/>
        </w:rPr>
        <w:lastRenderedPageBreak/>
        <w:t>7:</w:t>
      </w:r>
    </w:p>
    <w:p w:rsidR="00195EE9" w:rsidRPr="00195EE9" w:rsidRDefault="0033468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195EE9" w:rsidRPr="00195EE9">
        <w:rPr>
          <w:rFonts w:ascii="Times New Roman" w:hAnsi="Times New Roman" w:cs="Times New Roman"/>
          <w:i/>
          <w:sz w:val="28"/>
        </w:rPr>
        <w:t>6. засягащи права на български граждани</w:t>
      </w:r>
      <w:r>
        <w:rPr>
          <w:rFonts w:ascii="Times New Roman" w:hAnsi="Times New Roman" w:cs="Times New Roman"/>
          <w:i/>
          <w:sz w:val="28"/>
        </w:rPr>
        <w:t>;</w:t>
      </w:r>
      <w:r w:rsidR="00195EE9" w:rsidRPr="00195EE9">
        <w:rPr>
          <w:rFonts w:ascii="Times New Roman" w:hAnsi="Times New Roman" w:cs="Times New Roman"/>
          <w:i/>
          <w:sz w:val="28"/>
        </w:rPr>
        <w:t xml:space="preserve"> </w:t>
      </w:r>
    </w:p>
    <w:p w:rsidR="006F5958" w:rsidRDefault="00195EE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195EE9">
        <w:rPr>
          <w:rFonts w:ascii="Times New Roman" w:hAnsi="Times New Roman" w:cs="Times New Roman"/>
          <w:i/>
          <w:sz w:val="28"/>
        </w:rPr>
        <w:t>7. засягащи националната сигурност</w:t>
      </w:r>
      <w:r w:rsidR="0033468F">
        <w:rPr>
          <w:rFonts w:ascii="Times New Roman" w:hAnsi="Times New Roman" w:cs="Times New Roman"/>
          <w:i/>
          <w:sz w:val="28"/>
        </w:rPr>
        <w:t>.</w:t>
      </w:r>
      <w:r w:rsidRPr="00195EE9">
        <w:rPr>
          <w:rFonts w:ascii="Times New Roman" w:hAnsi="Times New Roman" w:cs="Times New Roman"/>
          <w:i/>
          <w:sz w:val="28"/>
        </w:rPr>
        <w:t>“</w:t>
      </w:r>
    </w:p>
    <w:p w:rsidR="0033468F" w:rsidRDefault="0033468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195EE9" w:rsidRDefault="00195EE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585775" w:rsidRDefault="00585775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876F0A"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 Борислав Борисов и група нар.представители: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585775" w:rsidRPr="00876F0A" w:rsidRDefault="00585775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876F0A">
        <w:rPr>
          <w:rFonts w:ascii="Times New Roman" w:hAnsi="Times New Roman" w:cs="Times New Roman"/>
          <w:i/>
          <w:sz w:val="28"/>
        </w:rPr>
        <w:t>Създава се нов §</w:t>
      </w:r>
      <w:r w:rsidR="007E28AB">
        <w:rPr>
          <w:rFonts w:ascii="Times New Roman" w:hAnsi="Times New Roman" w:cs="Times New Roman"/>
          <w:i/>
          <w:sz w:val="28"/>
        </w:rPr>
        <w:t xml:space="preserve"> </w:t>
      </w:r>
      <w:r w:rsidRPr="00876F0A">
        <w:rPr>
          <w:rFonts w:ascii="Times New Roman" w:hAnsi="Times New Roman" w:cs="Times New Roman"/>
          <w:i/>
          <w:sz w:val="28"/>
        </w:rPr>
        <w:t>3</w:t>
      </w:r>
      <w:r w:rsidR="007471DE">
        <w:rPr>
          <w:rFonts w:ascii="Times New Roman" w:hAnsi="Times New Roman" w:cs="Times New Roman"/>
          <w:i/>
          <w:sz w:val="28"/>
        </w:rPr>
        <w:t>:</w:t>
      </w:r>
    </w:p>
    <w:p w:rsidR="007471DE" w:rsidRDefault="00585775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§</w:t>
      </w:r>
      <w:r w:rsidR="007471D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3. В ч</w:t>
      </w:r>
      <w:r w:rsidRPr="00876F0A">
        <w:rPr>
          <w:rFonts w:ascii="Times New Roman" w:hAnsi="Times New Roman" w:cs="Times New Roman"/>
          <w:i/>
          <w:sz w:val="28"/>
        </w:rPr>
        <w:t>л.</w:t>
      </w:r>
      <w:r>
        <w:rPr>
          <w:rFonts w:ascii="Times New Roman" w:hAnsi="Times New Roman" w:cs="Times New Roman"/>
          <w:i/>
          <w:sz w:val="28"/>
        </w:rPr>
        <w:t xml:space="preserve"> 10</w:t>
      </w:r>
      <w:r w:rsidR="007471DE">
        <w:rPr>
          <w:rFonts w:ascii="Times New Roman" w:hAnsi="Times New Roman" w:cs="Times New Roman"/>
          <w:i/>
          <w:sz w:val="28"/>
        </w:rPr>
        <w:t>:</w:t>
      </w:r>
    </w:p>
    <w:p w:rsidR="0097007D" w:rsidRDefault="007471D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а) в </w:t>
      </w:r>
      <w:r w:rsidR="00585775">
        <w:rPr>
          <w:rFonts w:ascii="Times New Roman" w:hAnsi="Times New Roman" w:cs="Times New Roman"/>
          <w:i/>
          <w:sz w:val="28"/>
        </w:rPr>
        <w:t>ал.</w:t>
      </w:r>
      <w:r w:rsidR="0033468F">
        <w:rPr>
          <w:rFonts w:ascii="Times New Roman" w:hAnsi="Times New Roman" w:cs="Times New Roman"/>
          <w:i/>
          <w:sz w:val="28"/>
        </w:rPr>
        <w:t xml:space="preserve"> </w:t>
      </w:r>
      <w:r w:rsidR="00585775">
        <w:rPr>
          <w:rFonts w:ascii="Times New Roman" w:hAnsi="Times New Roman" w:cs="Times New Roman"/>
          <w:i/>
          <w:sz w:val="28"/>
        </w:rPr>
        <w:t>1, т.</w:t>
      </w:r>
      <w:r w:rsidR="0097007D">
        <w:rPr>
          <w:rFonts w:ascii="Times New Roman" w:hAnsi="Times New Roman" w:cs="Times New Roman"/>
          <w:i/>
          <w:sz w:val="28"/>
        </w:rPr>
        <w:t xml:space="preserve"> </w:t>
      </w:r>
      <w:r w:rsidR="00585775">
        <w:rPr>
          <w:rFonts w:ascii="Times New Roman" w:hAnsi="Times New Roman" w:cs="Times New Roman"/>
          <w:i/>
          <w:sz w:val="28"/>
        </w:rPr>
        <w:t>5 числото „200 000“ се заменя с „150</w:t>
      </w:r>
      <w:r w:rsidR="0097007D">
        <w:rPr>
          <w:rFonts w:ascii="Times New Roman" w:hAnsi="Times New Roman" w:cs="Times New Roman"/>
          <w:i/>
          <w:sz w:val="28"/>
        </w:rPr>
        <w:t xml:space="preserve"> </w:t>
      </w:r>
      <w:r w:rsidR="00585775">
        <w:rPr>
          <w:rFonts w:ascii="Times New Roman" w:hAnsi="Times New Roman" w:cs="Times New Roman"/>
          <w:i/>
          <w:sz w:val="28"/>
        </w:rPr>
        <w:t>000“</w:t>
      </w:r>
      <w:r>
        <w:rPr>
          <w:rFonts w:ascii="Times New Roman" w:hAnsi="Times New Roman" w:cs="Times New Roman"/>
          <w:i/>
          <w:sz w:val="28"/>
        </w:rPr>
        <w:t>;</w:t>
      </w:r>
    </w:p>
    <w:p w:rsidR="00585775" w:rsidRDefault="007471D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б) в </w:t>
      </w:r>
      <w:r w:rsidR="00585775">
        <w:rPr>
          <w:rFonts w:ascii="Times New Roman" w:hAnsi="Times New Roman" w:cs="Times New Roman"/>
          <w:i/>
          <w:sz w:val="28"/>
        </w:rPr>
        <w:t>ал.</w:t>
      </w:r>
      <w:r w:rsidR="0097007D">
        <w:rPr>
          <w:rFonts w:ascii="Times New Roman" w:hAnsi="Times New Roman" w:cs="Times New Roman"/>
          <w:i/>
          <w:sz w:val="28"/>
        </w:rPr>
        <w:t xml:space="preserve"> </w:t>
      </w:r>
      <w:r w:rsidR="00585775">
        <w:rPr>
          <w:rFonts w:ascii="Times New Roman" w:hAnsi="Times New Roman" w:cs="Times New Roman"/>
          <w:i/>
          <w:sz w:val="28"/>
        </w:rPr>
        <w:t>2 числото „500 000“ се заменя с „300 000.“</w:t>
      </w:r>
    </w:p>
    <w:p w:rsidR="008C5477" w:rsidRDefault="008C5477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C115D4" w:rsidRDefault="008C5477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C115D4" w:rsidRDefault="008C5477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8C5477">
        <w:rPr>
          <w:rFonts w:ascii="Times New Roman" w:hAnsi="Times New Roman" w:cs="Times New Roman"/>
          <w:i/>
          <w:sz w:val="28"/>
        </w:rPr>
        <w:t>Създава се §</w:t>
      </w:r>
      <w:r w:rsidR="007E28AB">
        <w:rPr>
          <w:rFonts w:ascii="Times New Roman" w:hAnsi="Times New Roman" w:cs="Times New Roman"/>
          <w:i/>
          <w:sz w:val="28"/>
        </w:rPr>
        <w:t xml:space="preserve"> </w:t>
      </w:r>
      <w:r w:rsidRPr="008C5477">
        <w:rPr>
          <w:rFonts w:ascii="Times New Roman" w:hAnsi="Times New Roman" w:cs="Times New Roman"/>
          <w:i/>
          <w:sz w:val="28"/>
        </w:rPr>
        <w:t xml:space="preserve">2а: </w:t>
      </w:r>
    </w:p>
    <w:p w:rsidR="00C115D4" w:rsidRDefault="001611D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§ 2а. </w:t>
      </w:r>
      <w:r w:rsidR="008C5477" w:rsidRPr="008C5477">
        <w:rPr>
          <w:rFonts w:ascii="Times New Roman" w:hAnsi="Times New Roman" w:cs="Times New Roman"/>
          <w:i/>
          <w:sz w:val="28"/>
        </w:rPr>
        <w:t>В чл. 10 се правят следните изменения:</w:t>
      </w:r>
    </w:p>
    <w:p w:rsidR="00C115D4" w:rsidRDefault="008C5477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8C5477">
        <w:rPr>
          <w:rFonts w:ascii="Times New Roman" w:hAnsi="Times New Roman" w:cs="Times New Roman"/>
          <w:i/>
          <w:sz w:val="28"/>
        </w:rPr>
        <w:t>1.</w:t>
      </w:r>
      <w:r w:rsidRPr="008C5477">
        <w:rPr>
          <w:rFonts w:ascii="Times New Roman" w:hAnsi="Times New Roman" w:cs="Times New Roman"/>
          <w:i/>
          <w:sz w:val="28"/>
        </w:rPr>
        <w:tab/>
        <w:t>В ал. 1, т. 1 изразът „една пета“ се заменя с „една шеста“</w:t>
      </w:r>
      <w:r w:rsidR="001611D9">
        <w:rPr>
          <w:rFonts w:ascii="Times New Roman" w:hAnsi="Times New Roman" w:cs="Times New Roman"/>
          <w:i/>
          <w:sz w:val="28"/>
        </w:rPr>
        <w:t>.</w:t>
      </w:r>
    </w:p>
    <w:p w:rsidR="00C115D4" w:rsidRDefault="008C5477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8C5477">
        <w:rPr>
          <w:rFonts w:ascii="Times New Roman" w:hAnsi="Times New Roman" w:cs="Times New Roman"/>
          <w:i/>
          <w:sz w:val="28"/>
        </w:rPr>
        <w:t>2.</w:t>
      </w:r>
      <w:r w:rsidRPr="008C5477">
        <w:rPr>
          <w:rFonts w:ascii="Times New Roman" w:hAnsi="Times New Roman" w:cs="Times New Roman"/>
          <w:i/>
          <w:sz w:val="28"/>
        </w:rPr>
        <w:tab/>
        <w:t>В ал. 1, т. 4 изразът „една пета“ се заменя с „една десета“</w:t>
      </w:r>
      <w:r w:rsidR="001611D9">
        <w:rPr>
          <w:rFonts w:ascii="Times New Roman" w:hAnsi="Times New Roman" w:cs="Times New Roman"/>
          <w:i/>
          <w:sz w:val="28"/>
        </w:rPr>
        <w:t>.</w:t>
      </w:r>
    </w:p>
    <w:p w:rsidR="008C5477" w:rsidRPr="008C5477" w:rsidRDefault="008C5477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8C5477">
        <w:rPr>
          <w:rFonts w:ascii="Times New Roman" w:hAnsi="Times New Roman" w:cs="Times New Roman"/>
          <w:i/>
          <w:sz w:val="28"/>
        </w:rPr>
        <w:t>3.</w:t>
      </w:r>
      <w:r w:rsidRPr="008C5477">
        <w:rPr>
          <w:rFonts w:ascii="Times New Roman" w:hAnsi="Times New Roman" w:cs="Times New Roman"/>
          <w:i/>
          <w:sz w:val="28"/>
        </w:rPr>
        <w:tab/>
        <w:t>В ал. 1, т. 5 изразът „събрал не по-малко от 200 000 подписа на граждани с избирателни права“ се заменя с „събрал не по-малко от 75 000 подписа на граждани с избирателни права”</w:t>
      </w:r>
      <w:r w:rsidR="00A5009C">
        <w:rPr>
          <w:rFonts w:ascii="Times New Roman" w:hAnsi="Times New Roman" w:cs="Times New Roman"/>
          <w:i/>
          <w:sz w:val="28"/>
        </w:rPr>
        <w:t xml:space="preserve"> и </w:t>
      </w:r>
      <w:r w:rsidRPr="008C5477">
        <w:rPr>
          <w:rFonts w:ascii="Times New Roman" w:hAnsi="Times New Roman" w:cs="Times New Roman"/>
          <w:i/>
          <w:sz w:val="28"/>
        </w:rPr>
        <w:t>се добавя изречение второ: „Подписите на граждани с постоянна адресна регистрация от една област не могат да представляват повече от 50% от всички подписи.“</w:t>
      </w:r>
    </w:p>
    <w:p w:rsidR="008C5477" w:rsidRDefault="008C5477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8C5477">
        <w:rPr>
          <w:rFonts w:ascii="Times New Roman" w:hAnsi="Times New Roman" w:cs="Times New Roman"/>
          <w:i/>
          <w:sz w:val="28"/>
        </w:rPr>
        <w:t>4.</w:t>
      </w:r>
      <w:r w:rsidRPr="008C5477">
        <w:rPr>
          <w:rFonts w:ascii="Times New Roman" w:hAnsi="Times New Roman" w:cs="Times New Roman"/>
          <w:i/>
          <w:sz w:val="28"/>
        </w:rPr>
        <w:tab/>
        <w:t>В ал. 2 числото „500</w:t>
      </w:r>
      <w:r w:rsidR="007E28AB">
        <w:rPr>
          <w:rFonts w:ascii="Times New Roman" w:hAnsi="Times New Roman" w:cs="Times New Roman"/>
          <w:i/>
          <w:sz w:val="28"/>
        </w:rPr>
        <w:t xml:space="preserve"> </w:t>
      </w:r>
      <w:r w:rsidRPr="008C5477">
        <w:rPr>
          <w:rFonts w:ascii="Times New Roman" w:hAnsi="Times New Roman" w:cs="Times New Roman"/>
          <w:i/>
          <w:sz w:val="28"/>
        </w:rPr>
        <w:t>000“ се заменя с „200</w:t>
      </w:r>
      <w:r w:rsidR="007E28AB">
        <w:rPr>
          <w:rFonts w:ascii="Times New Roman" w:hAnsi="Times New Roman" w:cs="Times New Roman"/>
          <w:i/>
          <w:sz w:val="28"/>
        </w:rPr>
        <w:t xml:space="preserve"> </w:t>
      </w:r>
      <w:r w:rsidRPr="008C5477">
        <w:rPr>
          <w:rFonts w:ascii="Times New Roman" w:hAnsi="Times New Roman" w:cs="Times New Roman"/>
          <w:i/>
          <w:sz w:val="28"/>
        </w:rPr>
        <w:t xml:space="preserve">000“ </w:t>
      </w:r>
      <w:r w:rsidR="00A5009C">
        <w:rPr>
          <w:rFonts w:ascii="Times New Roman" w:hAnsi="Times New Roman" w:cs="Times New Roman"/>
          <w:i/>
          <w:sz w:val="28"/>
        </w:rPr>
        <w:t xml:space="preserve">и </w:t>
      </w:r>
      <w:r w:rsidRPr="008C5477">
        <w:rPr>
          <w:rFonts w:ascii="Times New Roman" w:hAnsi="Times New Roman" w:cs="Times New Roman"/>
          <w:i/>
          <w:sz w:val="28"/>
        </w:rPr>
        <w:t>се добавя изречение второ: „Подписите на граждани с постоянна адресна регистрация от една област не могат да представляват повече от 50% от всички подписи.“</w:t>
      </w:r>
    </w:p>
    <w:p w:rsidR="009F5A3A" w:rsidRDefault="009F5A3A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9F5A3A" w:rsidRDefault="009F5A3A" w:rsidP="009F5A3A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Анна Александрова и Свилен Иванов: </w:t>
      </w:r>
    </w:p>
    <w:p w:rsidR="0099121A" w:rsidRDefault="001611D9" w:rsidP="009F5A3A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  </w:t>
      </w:r>
      <w:r w:rsidR="009F5A3A" w:rsidRPr="009F5A3A">
        <w:rPr>
          <w:rFonts w:ascii="Times New Roman" w:eastAsia="Calibri" w:hAnsi="Times New Roman" w:cs="Times New Roman"/>
          <w:i/>
          <w:sz w:val="28"/>
          <w:szCs w:val="28"/>
          <w:lang w:val="bg-BG"/>
        </w:rPr>
        <w:t>Създава се §</w:t>
      </w:r>
      <w:r w:rsidR="009F5A3A" w:rsidRPr="009F5A3A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9F5A3A" w:rsidRPr="009F5A3A">
        <w:rPr>
          <w:rFonts w:ascii="Times New Roman" w:eastAsia="Calibri" w:hAnsi="Times New Roman" w:cs="Times New Roman"/>
          <w:i/>
          <w:sz w:val="28"/>
          <w:szCs w:val="28"/>
          <w:lang w:val="bg-BG"/>
        </w:rPr>
        <w:t>2а:</w:t>
      </w:r>
    </w:p>
    <w:p w:rsidR="009F5A3A" w:rsidRPr="009F5A3A" w:rsidRDefault="001611D9" w:rsidP="009F5A3A">
      <w:pPr>
        <w:spacing w:after="160" w:line="259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  </w:t>
      </w:r>
      <w:r w:rsidR="009F5A3A" w:rsidRPr="009F5A3A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§ 2а. В чл. 10, ал. 2 числото „500 000“ се заменя с  „400 000“. </w:t>
      </w:r>
    </w:p>
    <w:p w:rsidR="00585775" w:rsidRDefault="00585775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sz w:val="28"/>
        </w:rPr>
      </w:pPr>
    </w:p>
    <w:p w:rsidR="006F5958" w:rsidRPr="006D5936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b/>
          <w:sz w:val="28"/>
        </w:rPr>
        <w:t xml:space="preserve">§ 3. </w:t>
      </w:r>
      <w:r w:rsidRPr="006D5936">
        <w:rPr>
          <w:rFonts w:ascii="Times New Roman" w:hAnsi="Times New Roman" w:cs="Times New Roman"/>
          <w:sz w:val="28"/>
        </w:rPr>
        <w:t>Член 13, ал. 4 се изменя така:</w:t>
      </w:r>
    </w:p>
    <w:p w:rsidR="006F5958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sz w:val="28"/>
        </w:rPr>
        <w:t>„(4) При установяване на несъответствия на подписката с изискванията на чл. 10, ал. 1, т. 5 или ал. 2, председателят на Народното събрание уведомява инициативния комитет и определя едномесечен срок за тяхното отстраняване.“</w:t>
      </w:r>
    </w:p>
    <w:p w:rsidR="00BB748E" w:rsidRDefault="00BB748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BB748E" w:rsidRDefault="00BB748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Предложение на нар.представители </w:t>
      </w:r>
      <w:r>
        <w:rPr>
          <w:rFonts w:ascii="Times New Roman" w:hAnsi="Times New Roman" w:cs="Times New Roman"/>
          <w:b/>
          <w:i/>
          <w:sz w:val="28"/>
          <w:u w:val="single"/>
        </w:rPr>
        <w:t>Христиан Митев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и група нар.представители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: </w:t>
      </w:r>
    </w:p>
    <w:p w:rsidR="00BB748E" w:rsidRDefault="00A5009C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Параграф </w:t>
      </w:r>
      <w:r w:rsidR="00BB748E" w:rsidRPr="00962E05">
        <w:rPr>
          <w:rFonts w:ascii="Times New Roman" w:hAnsi="Times New Roman" w:cs="Times New Roman"/>
          <w:i/>
          <w:sz w:val="28"/>
        </w:rPr>
        <w:t>3 се допълва така:</w:t>
      </w:r>
    </w:p>
    <w:p w:rsidR="00BB748E" w:rsidRDefault="00BB748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962E05">
        <w:rPr>
          <w:rFonts w:ascii="Times New Roman" w:hAnsi="Times New Roman" w:cs="Times New Roman"/>
          <w:i/>
          <w:sz w:val="28"/>
        </w:rPr>
        <w:lastRenderedPageBreak/>
        <w:t>В чл. 13, ал. 2 се изменя и придобива следната редакция :</w:t>
      </w:r>
    </w:p>
    <w:p w:rsidR="00BB748E" w:rsidRDefault="00BB748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„(2) В едномесечен срок от внасянето на </w:t>
      </w:r>
      <w:r w:rsidRPr="00962E05">
        <w:rPr>
          <w:rFonts w:ascii="Times New Roman" w:hAnsi="Times New Roman" w:cs="Times New Roman"/>
          <w:i/>
          <w:sz w:val="28"/>
        </w:rPr>
        <w:t>подписката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5009C">
        <w:rPr>
          <w:rFonts w:ascii="Times New Roman" w:hAnsi="Times New Roman" w:cs="Times New Roman"/>
          <w:i/>
          <w:sz w:val="28"/>
        </w:rPr>
        <w:t>п</w:t>
      </w:r>
      <w:r w:rsidRPr="00962E05">
        <w:rPr>
          <w:rFonts w:ascii="Times New Roman" w:hAnsi="Times New Roman" w:cs="Times New Roman"/>
          <w:i/>
          <w:sz w:val="28"/>
        </w:rPr>
        <w:t>редседателят на Народното събрание я изпраща в структуриран еле</w:t>
      </w:r>
      <w:r>
        <w:rPr>
          <w:rFonts w:ascii="Times New Roman" w:hAnsi="Times New Roman" w:cs="Times New Roman"/>
          <w:i/>
          <w:sz w:val="28"/>
        </w:rPr>
        <w:t>ктронен вид на Главна дирекция „</w:t>
      </w:r>
      <w:r w:rsidRPr="00962E05">
        <w:rPr>
          <w:rFonts w:ascii="Times New Roman" w:hAnsi="Times New Roman" w:cs="Times New Roman"/>
          <w:i/>
          <w:sz w:val="28"/>
        </w:rPr>
        <w:t>Гражданска регистрац</w:t>
      </w:r>
      <w:r>
        <w:rPr>
          <w:rFonts w:ascii="Times New Roman" w:hAnsi="Times New Roman" w:cs="Times New Roman"/>
          <w:i/>
          <w:sz w:val="28"/>
        </w:rPr>
        <w:t xml:space="preserve">ия и административно обслужване“ </w:t>
      </w:r>
      <w:r w:rsidR="00A5009C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62E05">
        <w:rPr>
          <w:rFonts w:ascii="Times New Roman" w:hAnsi="Times New Roman" w:cs="Times New Roman"/>
          <w:i/>
          <w:sz w:val="28"/>
        </w:rPr>
        <w:t>Министерството на регионалното развитие и благоустройството, която извършва незабавно служебна проверка. Когато се установи наличието на необходимия брой подписи, изискуеми по чл. 10, ал. 1, т. 5 или ал. 2, проверката се преустановява и се изготвя протокол, който се изпраща на председателя на Народното събрание.</w:t>
      </w:r>
      <w:r>
        <w:rPr>
          <w:rFonts w:ascii="Times New Roman" w:hAnsi="Times New Roman" w:cs="Times New Roman"/>
          <w:i/>
          <w:sz w:val="28"/>
        </w:rPr>
        <w:t>“</w:t>
      </w:r>
    </w:p>
    <w:p w:rsidR="000C0D0D" w:rsidRDefault="000C0D0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8B6681" w:rsidRDefault="0039556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8B6681" w:rsidRPr="000C0D0D" w:rsidRDefault="008B6681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0C0D0D">
        <w:rPr>
          <w:rFonts w:ascii="Times New Roman" w:hAnsi="Times New Roman" w:cs="Times New Roman"/>
          <w:i/>
          <w:sz w:val="28"/>
        </w:rPr>
        <w:t>С</w:t>
      </w:r>
      <w:r w:rsidR="00395569" w:rsidRPr="000C0D0D">
        <w:rPr>
          <w:rFonts w:ascii="Times New Roman" w:hAnsi="Times New Roman" w:cs="Times New Roman"/>
          <w:i/>
          <w:sz w:val="28"/>
        </w:rPr>
        <w:t>ъществуващият текст на §</w:t>
      </w:r>
      <w:r w:rsidR="00327ED4">
        <w:rPr>
          <w:rFonts w:ascii="Times New Roman" w:hAnsi="Times New Roman" w:cs="Times New Roman"/>
          <w:i/>
          <w:sz w:val="28"/>
        </w:rPr>
        <w:t xml:space="preserve"> </w:t>
      </w:r>
      <w:r w:rsidR="00395569" w:rsidRPr="000C0D0D">
        <w:rPr>
          <w:rFonts w:ascii="Times New Roman" w:hAnsi="Times New Roman" w:cs="Times New Roman"/>
          <w:i/>
          <w:sz w:val="28"/>
        </w:rPr>
        <w:t>3 става точка 1 и се създава т</w:t>
      </w:r>
      <w:r w:rsidR="00327ED4">
        <w:rPr>
          <w:rFonts w:ascii="Times New Roman" w:hAnsi="Times New Roman" w:cs="Times New Roman"/>
          <w:i/>
          <w:sz w:val="28"/>
        </w:rPr>
        <w:t>.</w:t>
      </w:r>
      <w:r w:rsidR="00395569" w:rsidRPr="000C0D0D">
        <w:rPr>
          <w:rFonts w:ascii="Times New Roman" w:hAnsi="Times New Roman" w:cs="Times New Roman"/>
          <w:i/>
          <w:sz w:val="28"/>
        </w:rPr>
        <w:t>2:</w:t>
      </w:r>
    </w:p>
    <w:p w:rsidR="00395569" w:rsidRPr="000C0D0D" w:rsidRDefault="00327ED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395569" w:rsidRPr="000C0D0D">
        <w:rPr>
          <w:rFonts w:ascii="Times New Roman" w:hAnsi="Times New Roman" w:cs="Times New Roman"/>
          <w:i/>
          <w:sz w:val="28"/>
        </w:rPr>
        <w:t xml:space="preserve">2. </w:t>
      </w:r>
      <w:r>
        <w:rPr>
          <w:rFonts w:ascii="Times New Roman" w:hAnsi="Times New Roman" w:cs="Times New Roman"/>
          <w:i/>
          <w:sz w:val="28"/>
        </w:rPr>
        <w:t xml:space="preserve">Алинея </w:t>
      </w:r>
      <w:r w:rsidR="00395569" w:rsidRPr="000C0D0D">
        <w:rPr>
          <w:rFonts w:ascii="Times New Roman" w:hAnsi="Times New Roman" w:cs="Times New Roman"/>
          <w:i/>
          <w:sz w:val="28"/>
        </w:rPr>
        <w:t xml:space="preserve"> 6 се изменя така: </w:t>
      </w:r>
    </w:p>
    <w:p w:rsidR="00395569" w:rsidRDefault="0039556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0C0D0D">
        <w:rPr>
          <w:rFonts w:ascii="Times New Roman" w:hAnsi="Times New Roman" w:cs="Times New Roman"/>
          <w:i/>
          <w:sz w:val="28"/>
        </w:rPr>
        <w:t xml:space="preserve">„(6) Народното събрание, след съгласуване с вносителите по </w:t>
      </w:r>
      <w:r w:rsidR="00327ED4">
        <w:rPr>
          <w:rFonts w:ascii="Times New Roman" w:hAnsi="Times New Roman" w:cs="Times New Roman"/>
          <w:i/>
          <w:sz w:val="28"/>
        </w:rPr>
        <w:t xml:space="preserve">       </w:t>
      </w:r>
      <w:r w:rsidRPr="000C0D0D">
        <w:rPr>
          <w:rFonts w:ascii="Times New Roman" w:hAnsi="Times New Roman" w:cs="Times New Roman"/>
          <w:i/>
          <w:sz w:val="28"/>
        </w:rPr>
        <w:t xml:space="preserve">чл. 10, може да редактира, без да променя смисъла на съдържащия се в предложението въпрос или въпроси, както и тяхната </w:t>
      </w:r>
      <w:proofErr w:type="spellStart"/>
      <w:r w:rsidRPr="000C0D0D">
        <w:rPr>
          <w:rFonts w:ascii="Times New Roman" w:hAnsi="Times New Roman" w:cs="Times New Roman"/>
          <w:i/>
          <w:sz w:val="28"/>
        </w:rPr>
        <w:t>поредност</w:t>
      </w:r>
      <w:proofErr w:type="spellEnd"/>
      <w:r w:rsidRPr="000C0D0D">
        <w:rPr>
          <w:rFonts w:ascii="Times New Roman" w:hAnsi="Times New Roman" w:cs="Times New Roman"/>
          <w:i/>
          <w:sz w:val="28"/>
        </w:rPr>
        <w:t>.  В случай, че не може да се постигне съгласие между водещата комисия в Народното събрание и вносителите в срока по чл. 13 ал.</w:t>
      </w:r>
      <w:r w:rsidR="00D604AD">
        <w:rPr>
          <w:rFonts w:ascii="Times New Roman" w:hAnsi="Times New Roman" w:cs="Times New Roman"/>
          <w:i/>
          <w:sz w:val="28"/>
        </w:rPr>
        <w:t xml:space="preserve"> </w:t>
      </w:r>
      <w:r w:rsidRPr="000C0D0D">
        <w:rPr>
          <w:rFonts w:ascii="Times New Roman" w:hAnsi="Times New Roman" w:cs="Times New Roman"/>
          <w:i/>
          <w:sz w:val="28"/>
        </w:rPr>
        <w:t xml:space="preserve">8, текстът и </w:t>
      </w:r>
      <w:proofErr w:type="spellStart"/>
      <w:r w:rsidRPr="000C0D0D">
        <w:rPr>
          <w:rFonts w:ascii="Times New Roman" w:hAnsi="Times New Roman" w:cs="Times New Roman"/>
          <w:i/>
          <w:sz w:val="28"/>
        </w:rPr>
        <w:t>поредността</w:t>
      </w:r>
      <w:proofErr w:type="spellEnd"/>
      <w:r w:rsidRPr="000C0D0D">
        <w:rPr>
          <w:rFonts w:ascii="Times New Roman" w:hAnsi="Times New Roman" w:cs="Times New Roman"/>
          <w:i/>
          <w:sz w:val="28"/>
        </w:rPr>
        <w:t xml:space="preserve"> на въпросите се одобряват от Конституционния съд.“</w:t>
      </w:r>
    </w:p>
    <w:p w:rsidR="009F5A3A" w:rsidRDefault="009F5A3A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9F5A3A" w:rsidRDefault="009F5A3A" w:rsidP="009F5A3A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Анна Александрова и Свилен Иванов: </w:t>
      </w:r>
    </w:p>
    <w:p w:rsidR="009F5A3A" w:rsidRPr="009F5A3A" w:rsidRDefault="009F5A3A" w:rsidP="009F5A3A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    </w:t>
      </w:r>
      <w:r w:rsidRPr="009F5A3A">
        <w:rPr>
          <w:rFonts w:ascii="Times New Roman" w:eastAsia="Calibri" w:hAnsi="Times New Roman" w:cs="Times New Roman"/>
          <w:i/>
          <w:sz w:val="28"/>
          <w:szCs w:val="28"/>
          <w:lang w:val="bg-BG"/>
        </w:rPr>
        <w:t>Параграф 3 се изменя така:</w:t>
      </w:r>
    </w:p>
    <w:p w:rsidR="009F5A3A" w:rsidRPr="009F5A3A" w:rsidRDefault="009F5A3A" w:rsidP="009F5A3A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9F5A3A">
        <w:rPr>
          <w:rFonts w:ascii="Times New Roman" w:eastAsia="Calibri" w:hAnsi="Times New Roman" w:cs="Times New Roman"/>
          <w:i/>
          <w:sz w:val="28"/>
          <w:szCs w:val="28"/>
          <w:lang w:val="bg-BG"/>
        </w:rPr>
        <w:t>§ 3. В чл. 13, ал. 4 след думата „подписката“ се добавя „включително при установяване на несъответствия на под</w:t>
      </w:r>
      <w:r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писката с изискванията на </w:t>
      </w:r>
      <w:r w:rsidRPr="009F5A3A">
        <w:rPr>
          <w:rFonts w:ascii="Times New Roman" w:eastAsia="Calibri" w:hAnsi="Times New Roman" w:cs="Times New Roman"/>
          <w:i/>
          <w:sz w:val="28"/>
          <w:szCs w:val="28"/>
          <w:lang w:val="bg-BG"/>
        </w:rPr>
        <w:t>чл. 10, ал. 1, т. 5 или ал. 2“.</w:t>
      </w:r>
    </w:p>
    <w:p w:rsidR="006F5958" w:rsidRPr="00876F0A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6F5958" w:rsidRPr="006D5936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b/>
          <w:sz w:val="28"/>
        </w:rPr>
        <w:t xml:space="preserve">§ 4. </w:t>
      </w:r>
      <w:r w:rsidRPr="006D5936">
        <w:rPr>
          <w:rFonts w:ascii="Times New Roman" w:hAnsi="Times New Roman" w:cs="Times New Roman"/>
          <w:sz w:val="28"/>
        </w:rPr>
        <w:t>В чл. 14 се правят следните изменения и допълнения:</w:t>
      </w:r>
    </w:p>
    <w:p w:rsidR="006F5958" w:rsidRPr="006D5936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sz w:val="28"/>
        </w:rPr>
        <w:t>1. Създава се нова ал. 2:</w:t>
      </w:r>
    </w:p>
    <w:p w:rsidR="006F5958" w:rsidRPr="006D5936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sz w:val="28"/>
        </w:rPr>
        <w:t>„(2) Президентът на Републиката определя дата за произвеждане на национален референдум след посочените в ал. 1 срокове, когато в едногодишен</w:t>
      </w:r>
      <w:r>
        <w:rPr>
          <w:rFonts w:ascii="Times New Roman" w:hAnsi="Times New Roman" w:cs="Times New Roman"/>
          <w:sz w:val="28"/>
        </w:rPr>
        <w:t xml:space="preserve"> срок</w:t>
      </w:r>
      <w:r w:rsidRPr="006D5936">
        <w:rPr>
          <w:rFonts w:ascii="Times New Roman" w:hAnsi="Times New Roman" w:cs="Times New Roman"/>
          <w:sz w:val="28"/>
        </w:rPr>
        <w:t xml:space="preserve"> от датата на обнародване на решението на Народното събрание предстоят избори. В този случай националният референдум и предстоящите избори се произвеждат на една и съща дата.“</w:t>
      </w:r>
    </w:p>
    <w:p w:rsidR="006F5958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6D5936">
        <w:rPr>
          <w:rFonts w:ascii="Times New Roman" w:hAnsi="Times New Roman" w:cs="Times New Roman"/>
          <w:sz w:val="28"/>
        </w:rPr>
        <w:t>2. Досегашната ал. 2 става ал. 3.</w:t>
      </w:r>
    </w:p>
    <w:p w:rsidR="004C5C09" w:rsidRPr="004C5C09" w:rsidRDefault="004C5C09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</w:p>
    <w:p w:rsidR="006F5958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CB5085" w:rsidRDefault="00CB5085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876F0A"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 Борислав Борисов и група нар.представители: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940A7C" w:rsidRDefault="00327ED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Параграф </w:t>
      </w:r>
      <w:r w:rsidR="00CB5085" w:rsidRPr="00CB5085">
        <w:rPr>
          <w:rFonts w:ascii="Times New Roman" w:hAnsi="Times New Roman" w:cs="Times New Roman"/>
          <w:i/>
          <w:sz w:val="28"/>
        </w:rPr>
        <w:t>4 става §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CB5085" w:rsidRPr="00CB5085">
        <w:rPr>
          <w:rFonts w:ascii="Times New Roman" w:hAnsi="Times New Roman" w:cs="Times New Roman"/>
          <w:i/>
          <w:sz w:val="28"/>
        </w:rPr>
        <w:t xml:space="preserve">5 се </w:t>
      </w:r>
      <w:r>
        <w:rPr>
          <w:rFonts w:ascii="Times New Roman" w:hAnsi="Times New Roman" w:cs="Times New Roman"/>
          <w:i/>
          <w:sz w:val="28"/>
        </w:rPr>
        <w:t>изменя така:</w:t>
      </w:r>
      <w:r w:rsidR="00CB5085" w:rsidRPr="00CB5085">
        <w:rPr>
          <w:rFonts w:ascii="Times New Roman" w:hAnsi="Times New Roman" w:cs="Times New Roman"/>
          <w:i/>
          <w:sz w:val="28"/>
        </w:rPr>
        <w:t xml:space="preserve"> </w:t>
      </w:r>
    </w:p>
    <w:p w:rsidR="00CB5085" w:rsidRPr="00CB5085" w:rsidRDefault="00CB5085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CB5085">
        <w:rPr>
          <w:rFonts w:ascii="Times New Roman" w:hAnsi="Times New Roman" w:cs="Times New Roman"/>
          <w:i/>
          <w:sz w:val="28"/>
        </w:rPr>
        <w:t>§</w:t>
      </w:r>
      <w:r w:rsidR="00327ED4">
        <w:rPr>
          <w:rFonts w:ascii="Times New Roman" w:hAnsi="Times New Roman" w:cs="Times New Roman"/>
          <w:i/>
          <w:sz w:val="28"/>
        </w:rPr>
        <w:t xml:space="preserve"> </w:t>
      </w:r>
      <w:r w:rsidRPr="00CB5085">
        <w:rPr>
          <w:rFonts w:ascii="Times New Roman" w:hAnsi="Times New Roman" w:cs="Times New Roman"/>
          <w:i/>
          <w:sz w:val="28"/>
        </w:rPr>
        <w:t>5. В чл.</w:t>
      </w:r>
      <w:r w:rsidR="00327ED4">
        <w:rPr>
          <w:rFonts w:ascii="Times New Roman" w:hAnsi="Times New Roman" w:cs="Times New Roman"/>
          <w:i/>
          <w:sz w:val="28"/>
        </w:rPr>
        <w:t xml:space="preserve"> </w:t>
      </w:r>
      <w:r w:rsidRPr="00CB5085">
        <w:rPr>
          <w:rFonts w:ascii="Times New Roman" w:hAnsi="Times New Roman" w:cs="Times New Roman"/>
          <w:i/>
          <w:sz w:val="28"/>
        </w:rPr>
        <w:t>14 ал.</w:t>
      </w:r>
      <w:r w:rsidR="00327ED4">
        <w:rPr>
          <w:rFonts w:ascii="Times New Roman" w:hAnsi="Times New Roman" w:cs="Times New Roman"/>
          <w:i/>
          <w:sz w:val="28"/>
        </w:rPr>
        <w:t xml:space="preserve"> </w:t>
      </w:r>
      <w:r w:rsidRPr="00CB5085">
        <w:rPr>
          <w:rFonts w:ascii="Times New Roman" w:hAnsi="Times New Roman" w:cs="Times New Roman"/>
          <w:i/>
          <w:sz w:val="28"/>
        </w:rPr>
        <w:t>2 се изменя така:</w:t>
      </w:r>
    </w:p>
    <w:p w:rsidR="00CB5085" w:rsidRDefault="00940A7C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327ED4">
        <w:rPr>
          <w:rFonts w:ascii="Times New Roman" w:hAnsi="Times New Roman" w:cs="Times New Roman"/>
          <w:i/>
          <w:sz w:val="28"/>
        </w:rPr>
        <w:t xml:space="preserve">(2) </w:t>
      </w:r>
      <w:r w:rsidR="00CB5085" w:rsidRPr="00CB5085">
        <w:rPr>
          <w:rFonts w:ascii="Times New Roman" w:hAnsi="Times New Roman" w:cs="Times New Roman"/>
          <w:i/>
          <w:sz w:val="28"/>
        </w:rPr>
        <w:t xml:space="preserve">Когато в годината на провеждане на национален референдум </w:t>
      </w:r>
      <w:r w:rsidR="00CB5085" w:rsidRPr="00CB5085">
        <w:rPr>
          <w:rFonts w:ascii="Times New Roman" w:hAnsi="Times New Roman" w:cs="Times New Roman"/>
          <w:i/>
          <w:sz w:val="28"/>
        </w:rPr>
        <w:lastRenderedPageBreak/>
        <w:t>предстоят избори, националният референдум и предстоящите избори се провеждат на една и съща дата. В година, в която не предстоят избори - референдум се провежда по общите правила и на дата определена от пр</w:t>
      </w:r>
      <w:r>
        <w:rPr>
          <w:rFonts w:ascii="Times New Roman" w:hAnsi="Times New Roman" w:cs="Times New Roman"/>
          <w:i/>
          <w:sz w:val="28"/>
        </w:rPr>
        <w:t>езидента на Република България.“</w:t>
      </w:r>
    </w:p>
    <w:p w:rsidR="00327ED4" w:rsidRDefault="00327ED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6F5958" w:rsidRPr="006D5936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b/>
          <w:sz w:val="28"/>
        </w:rPr>
        <w:t>§ 5.</w:t>
      </w:r>
      <w:r w:rsidRPr="006D5936">
        <w:rPr>
          <w:rFonts w:ascii="Times New Roman" w:hAnsi="Times New Roman" w:cs="Times New Roman"/>
          <w:sz w:val="28"/>
        </w:rPr>
        <w:t xml:space="preserve"> В чл. 16, ал. 1 се създава изречение второ:</w:t>
      </w:r>
    </w:p>
    <w:p w:rsidR="006F5958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sz w:val="28"/>
        </w:rPr>
        <w:t>„В подкрепа на въпроса или въпросите на референдума и на алтернативната позиция могат да се регистрират партии, коалиции от партии и инициативни комитети.“</w:t>
      </w:r>
    </w:p>
    <w:p w:rsidR="004A3B3D" w:rsidRDefault="004A3B3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4A3B3D" w:rsidRDefault="004A3B3D" w:rsidP="004A3B3D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Анна Александрова и Свилен Иванов: </w:t>
      </w:r>
    </w:p>
    <w:p w:rsidR="004A3B3D" w:rsidRPr="004A3B3D" w:rsidRDefault="004A3B3D" w:rsidP="004A3B3D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4A3B3D">
        <w:rPr>
          <w:rFonts w:ascii="Times New Roman" w:eastAsia="Calibri" w:hAnsi="Times New Roman" w:cs="Times New Roman"/>
          <w:i/>
          <w:sz w:val="28"/>
          <w:szCs w:val="28"/>
          <w:lang w:val="bg-BG"/>
        </w:rPr>
        <w:t>В чл. 16 се правят следните изменения и допълнения:</w:t>
      </w:r>
    </w:p>
    <w:p w:rsidR="004A3B3D" w:rsidRPr="004A3B3D" w:rsidRDefault="004A3B3D" w:rsidP="004A3B3D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4A3B3D">
        <w:rPr>
          <w:rFonts w:ascii="Times New Roman" w:eastAsia="Calibri" w:hAnsi="Times New Roman" w:cs="Times New Roman"/>
          <w:i/>
          <w:sz w:val="28"/>
          <w:szCs w:val="28"/>
          <w:lang w:val="bg-BG"/>
        </w:rPr>
        <w:t>Създават се нови ал. 2 и 3:</w:t>
      </w:r>
    </w:p>
    <w:p w:rsidR="004A3B3D" w:rsidRPr="004A3B3D" w:rsidRDefault="004A3B3D" w:rsidP="004A3B3D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„(2) </w:t>
      </w:r>
      <w:r w:rsidRPr="004A3B3D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В подкрепа на въпроса или въпросите на референдума и на алтернативната позиция могат да се регистрират партии, коалиции и инициативни комитети. При едновременно произвеждане на национален референдум и избори, партиите и коалициите, регистрирани в Централната избирателна комисия за участие в изборите, могат да ползват регистрацията си при информационно-разяснителната кампания за произвеждане на националния референдум. </w:t>
      </w:r>
    </w:p>
    <w:p w:rsidR="004A3B3D" w:rsidRPr="004A3B3D" w:rsidRDefault="004A3B3D" w:rsidP="004A3B3D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4A3B3D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(3) Партиите, коалициите и инициативните комитети по ал. 2, 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които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нямат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право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държавна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субсидия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proofErr w:type="spellStart"/>
        <w:r w:rsidRPr="004A3B3D">
          <w:rPr>
            <w:rFonts w:ascii="Times New Roman" w:hAnsi="Times New Roman" w:cs="Times New Roman"/>
            <w:i/>
            <w:color w:val="000000"/>
            <w:sz w:val="28"/>
            <w:szCs w:val="28"/>
          </w:rPr>
          <w:t>Закона</w:t>
        </w:r>
        <w:proofErr w:type="spellEnd"/>
        <w:r w:rsidRPr="004A3B3D">
          <w:rPr>
            <w:rFonts w:ascii="Times New Roman" w:hAnsi="Times New Roman" w:cs="Times New Roman"/>
            <w:i/>
            <w:color w:val="000000"/>
            <w:sz w:val="28"/>
            <w:szCs w:val="28"/>
          </w:rPr>
          <w:t xml:space="preserve"> </w:t>
        </w:r>
        <w:proofErr w:type="spellStart"/>
        <w:r w:rsidRPr="004A3B3D">
          <w:rPr>
            <w:rFonts w:ascii="Times New Roman" w:hAnsi="Times New Roman" w:cs="Times New Roman"/>
            <w:i/>
            <w:color w:val="000000"/>
            <w:sz w:val="28"/>
            <w:szCs w:val="28"/>
          </w:rPr>
          <w:t>за</w:t>
        </w:r>
        <w:proofErr w:type="spellEnd"/>
        <w:r w:rsidRPr="004A3B3D">
          <w:rPr>
            <w:rFonts w:ascii="Times New Roman" w:hAnsi="Times New Roman" w:cs="Times New Roman"/>
            <w:i/>
            <w:color w:val="000000"/>
            <w:sz w:val="28"/>
            <w:szCs w:val="28"/>
          </w:rPr>
          <w:t xml:space="preserve"> </w:t>
        </w:r>
        <w:proofErr w:type="spellStart"/>
        <w:r w:rsidRPr="004A3B3D">
          <w:rPr>
            <w:rFonts w:ascii="Times New Roman" w:hAnsi="Times New Roman" w:cs="Times New Roman"/>
            <w:i/>
            <w:color w:val="000000"/>
            <w:sz w:val="28"/>
            <w:szCs w:val="28"/>
          </w:rPr>
          <w:t>политическите</w:t>
        </w:r>
        <w:proofErr w:type="spellEnd"/>
        <w:r w:rsidRPr="004A3B3D">
          <w:rPr>
            <w:rFonts w:ascii="Times New Roman" w:hAnsi="Times New Roman" w:cs="Times New Roman"/>
            <w:i/>
            <w:color w:val="000000"/>
            <w:sz w:val="28"/>
            <w:szCs w:val="28"/>
          </w:rPr>
          <w:t xml:space="preserve"> </w:t>
        </w:r>
        <w:proofErr w:type="spellStart"/>
        <w:r w:rsidRPr="004A3B3D">
          <w:rPr>
            <w:rFonts w:ascii="Times New Roman" w:hAnsi="Times New Roman" w:cs="Times New Roman"/>
            <w:i/>
            <w:color w:val="000000"/>
            <w:sz w:val="28"/>
            <w:szCs w:val="28"/>
          </w:rPr>
          <w:t>партии</w:t>
        </w:r>
        <w:proofErr w:type="spellEnd"/>
      </w:hyperlink>
      <w:r w:rsidRPr="004A3B3D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</w:t>
      </w:r>
      <w:r w:rsidRPr="004A3B3D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имат право на средства за медийни пакети в размер на </w:t>
      </w:r>
      <w:r w:rsidRPr="004A3B3D">
        <w:rPr>
          <w:rFonts w:ascii="Times New Roman" w:hAnsi="Times New Roman" w:cs="Times New Roman"/>
          <w:i/>
          <w:sz w:val="28"/>
          <w:szCs w:val="28"/>
        </w:rPr>
        <w:t xml:space="preserve">40 000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лв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</w:rPr>
        <w:t>.</w:t>
      </w:r>
      <w:r w:rsidRPr="004A3B3D">
        <w:rPr>
          <w:rFonts w:ascii="Times New Roman" w:hAnsi="Times New Roman" w:cs="Times New Roman"/>
          <w:i/>
          <w:sz w:val="28"/>
          <w:szCs w:val="28"/>
          <w:lang w:val="bg-BG"/>
        </w:rPr>
        <w:t xml:space="preserve">, които се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предоставя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  <w:lang w:val="bg-BG"/>
        </w:rPr>
        <w:t xml:space="preserve">т </w:t>
      </w:r>
      <w:r w:rsidRPr="004A3B3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A3B3D">
        <w:rPr>
          <w:rFonts w:ascii="Times New Roman" w:hAnsi="Times New Roman" w:cs="Times New Roman"/>
          <w:i/>
          <w:sz w:val="28"/>
          <w:szCs w:val="28"/>
        </w:rPr>
        <w:t>разходва</w:t>
      </w:r>
      <w:proofErr w:type="spellEnd"/>
      <w:r w:rsidRPr="004A3B3D">
        <w:rPr>
          <w:rFonts w:ascii="Times New Roman" w:hAnsi="Times New Roman" w:cs="Times New Roman"/>
          <w:i/>
          <w:sz w:val="28"/>
          <w:szCs w:val="28"/>
          <w:lang w:val="bg-BG"/>
        </w:rPr>
        <w:t xml:space="preserve">т по реда на чл. 178 от </w:t>
      </w:r>
      <w:r w:rsidRPr="004A3B3D">
        <w:rPr>
          <w:rFonts w:ascii="Times New Roman" w:eastAsia="Calibri" w:hAnsi="Times New Roman" w:cs="Times New Roman"/>
          <w:i/>
          <w:sz w:val="28"/>
          <w:szCs w:val="28"/>
          <w:lang w:val="bg-BG"/>
        </w:rPr>
        <w:t>Изборния кодекс.“</w:t>
      </w:r>
    </w:p>
    <w:p w:rsidR="004A3B3D" w:rsidRPr="004A3B3D" w:rsidRDefault="004A3B3D" w:rsidP="004A3B3D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2. </w:t>
      </w:r>
      <w:r w:rsidRPr="004A3B3D">
        <w:rPr>
          <w:rFonts w:ascii="Times New Roman" w:eastAsia="Calibri" w:hAnsi="Times New Roman" w:cs="Times New Roman"/>
          <w:i/>
          <w:sz w:val="28"/>
          <w:szCs w:val="28"/>
          <w:lang w:val="bg-BG"/>
        </w:rPr>
        <w:t>Досегашните ал. 2 и 3 стават съответно ал. 4 и 5.</w:t>
      </w:r>
    </w:p>
    <w:p w:rsidR="004A3B3D" w:rsidRDefault="004A3B3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0C0D0D" w:rsidRDefault="000C0D0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0C0D0D" w:rsidRPr="00E02AAF" w:rsidRDefault="000C0D0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E02AAF">
        <w:rPr>
          <w:rFonts w:ascii="Times New Roman" w:hAnsi="Times New Roman" w:cs="Times New Roman"/>
          <w:i/>
          <w:sz w:val="28"/>
        </w:rPr>
        <w:t>Създава</w:t>
      </w:r>
      <w:r w:rsidR="00941246">
        <w:rPr>
          <w:rFonts w:ascii="Times New Roman" w:hAnsi="Times New Roman" w:cs="Times New Roman"/>
          <w:i/>
          <w:sz w:val="28"/>
        </w:rPr>
        <w:t>т</w:t>
      </w:r>
      <w:r w:rsidRPr="00E02AAF">
        <w:rPr>
          <w:rFonts w:ascii="Times New Roman" w:hAnsi="Times New Roman" w:cs="Times New Roman"/>
          <w:i/>
          <w:sz w:val="28"/>
        </w:rPr>
        <w:t xml:space="preserve"> се нов</w:t>
      </w:r>
      <w:r w:rsidR="00941246">
        <w:rPr>
          <w:rFonts w:ascii="Times New Roman" w:hAnsi="Times New Roman" w:cs="Times New Roman"/>
          <w:i/>
          <w:sz w:val="28"/>
        </w:rPr>
        <w:t>и</w:t>
      </w:r>
      <w:r w:rsidRPr="00E02AAF">
        <w:rPr>
          <w:rFonts w:ascii="Times New Roman" w:hAnsi="Times New Roman" w:cs="Times New Roman"/>
          <w:i/>
          <w:sz w:val="28"/>
        </w:rPr>
        <w:t xml:space="preserve"> §</w:t>
      </w:r>
      <w:r w:rsidR="00D26D66">
        <w:rPr>
          <w:rFonts w:ascii="Times New Roman" w:hAnsi="Times New Roman" w:cs="Times New Roman"/>
          <w:i/>
          <w:sz w:val="28"/>
        </w:rPr>
        <w:t xml:space="preserve"> </w:t>
      </w:r>
      <w:r w:rsidRPr="00E02AAF">
        <w:rPr>
          <w:rFonts w:ascii="Times New Roman" w:hAnsi="Times New Roman" w:cs="Times New Roman"/>
          <w:i/>
          <w:sz w:val="28"/>
        </w:rPr>
        <w:t>5а</w:t>
      </w:r>
      <w:r w:rsidR="00941246">
        <w:rPr>
          <w:rFonts w:ascii="Times New Roman" w:hAnsi="Times New Roman" w:cs="Times New Roman"/>
          <w:i/>
          <w:sz w:val="28"/>
        </w:rPr>
        <w:t xml:space="preserve"> – 5е</w:t>
      </w:r>
      <w:r w:rsidRPr="00E02AAF">
        <w:rPr>
          <w:rFonts w:ascii="Times New Roman" w:hAnsi="Times New Roman" w:cs="Times New Roman"/>
          <w:i/>
          <w:sz w:val="28"/>
        </w:rPr>
        <w:t>:</w:t>
      </w:r>
    </w:p>
    <w:p w:rsidR="00E02AAF" w:rsidRPr="00E02AAF" w:rsidRDefault="00941246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§ 5а. </w:t>
      </w:r>
      <w:r w:rsidR="000C0D0D" w:rsidRPr="00E02AAF">
        <w:rPr>
          <w:rFonts w:ascii="Times New Roman" w:hAnsi="Times New Roman" w:cs="Times New Roman"/>
          <w:i/>
          <w:sz w:val="28"/>
        </w:rPr>
        <w:t>Създава се нов чл. 16а:</w:t>
      </w:r>
    </w:p>
    <w:p w:rsidR="00E02AAF" w:rsidRPr="00E02AAF" w:rsidRDefault="00D26D66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0C0D0D" w:rsidRPr="00E02AAF">
        <w:rPr>
          <w:rFonts w:ascii="Times New Roman" w:hAnsi="Times New Roman" w:cs="Times New Roman"/>
          <w:i/>
          <w:sz w:val="28"/>
        </w:rPr>
        <w:t>Чл. 16а. (1) На национални и местни референдуми може да се гласува с бюлетина чрез обособените секции в страната и чужбина, както и дистанционно по електронен път чрез електронен подпис или чрез Персонален идентификационен код, издаден от Националната агенция за приходите.</w:t>
      </w:r>
    </w:p>
    <w:p w:rsidR="00E02AAF" w:rsidRPr="00E02AAF" w:rsidRDefault="000C0D0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E02AAF">
        <w:rPr>
          <w:rFonts w:ascii="Times New Roman" w:hAnsi="Times New Roman" w:cs="Times New Roman"/>
          <w:i/>
          <w:sz w:val="28"/>
        </w:rPr>
        <w:t>(2) Електронното гласуване е равностойно и се произвежда съвместно с гласуването с хартиени бюлетини на основата на всеобщо, свободно, равно, тайно и пряко избирателно право.</w:t>
      </w:r>
    </w:p>
    <w:p w:rsidR="00E02AAF" w:rsidRPr="00E02AAF" w:rsidRDefault="000C0D0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E02AAF">
        <w:rPr>
          <w:rFonts w:ascii="Times New Roman" w:hAnsi="Times New Roman" w:cs="Times New Roman"/>
          <w:i/>
          <w:sz w:val="28"/>
        </w:rPr>
        <w:t>(3) За електронното гласуване са задължителни общите изисквания, които се отнасят до гласуването с хартиени бюлетини.</w:t>
      </w:r>
    </w:p>
    <w:p w:rsidR="000C0D0D" w:rsidRDefault="000C0D0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E02AAF">
        <w:rPr>
          <w:rFonts w:ascii="Times New Roman" w:hAnsi="Times New Roman" w:cs="Times New Roman"/>
          <w:i/>
          <w:sz w:val="28"/>
        </w:rPr>
        <w:t>(4) Гражданите гласуват по избор или само електронно, или само с хартиени бюлетини.</w:t>
      </w:r>
      <w:r w:rsidR="00D26D66">
        <w:rPr>
          <w:rFonts w:ascii="Times New Roman" w:hAnsi="Times New Roman" w:cs="Times New Roman"/>
          <w:i/>
          <w:sz w:val="28"/>
        </w:rPr>
        <w:t>“</w:t>
      </w:r>
    </w:p>
    <w:p w:rsidR="00E02AAF" w:rsidRDefault="00E02AA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9673C4" w:rsidRDefault="00941246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§ 5б. </w:t>
      </w:r>
      <w:r w:rsidR="00E02AAF" w:rsidRPr="00E02AAF">
        <w:rPr>
          <w:rFonts w:ascii="Times New Roman" w:hAnsi="Times New Roman" w:cs="Times New Roman"/>
          <w:i/>
          <w:sz w:val="28"/>
        </w:rPr>
        <w:t>В началото на чл. 17 ал. 1 се добавя „При гласуване с хартиени бюлетини“</w:t>
      </w:r>
      <w:r>
        <w:rPr>
          <w:rFonts w:ascii="Times New Roman" w:hAnsi="Times New Roman" w:cs="Times New Roman"/>
          <w:i/>
          <w:sz w:val="28"/>
        </w:rPr>
        <w:t>.</w:t>
      </w: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D16948">
        <w:rPr>
          <w:rFonts w:ascii="Times New Roman" w:hAnsi="Times New Roman" w:cs="Times New Roman"/>
          <w:i/>
          <w:sz w:val="28"/>
        </w:rPr>
        <w:t>§</w:t>
      </w:r>
      <w:r w:rsidR="00D26D66">
        <w:rPr>
          <w:rFonts w:ascii="Times New Roman" w:hAnsi="Times New Roman" w:cs="Times New Roman"/>
          <w:i/>
          <w:sz w:val="28"/>
        </w:rPr>
        <w:t xml:space="preserve"> </w:t>
      </w:r>
      <w:r w:rsidRPr="00D16948">
        <w:rPr>
          <w:rFonts w:ascii="Times New Roman" w:hAnsi="Times New Roman" w:cs="Times New Roman"/>
          <w:i/>
          <w:sz w:val="28"/>
        </w:rPr>
        <w:t>5в</w:t>
      </w:r>
      <w:r w:rsidR="00941246">
        <w:rPr>
          <w:rFonts w:ascii="Times New Roman" w:hAnsi="Times New Roman" w:cs="Times New Roman"/>
          <w:i/>
          <w:sz w:val="28"/>
        </w:rPr>
        <w:t xml:space="preserve">. </w:t>
      </w:r>
      <w:r w:rsidRPr="00D16948">
        <w:rPr>
          <w:rFonts w:ascii="Times New Roman" w:hAnsi="Times New Roman" w:cs="Times New Roman"/>
          <w:i/>
          <w:sz w:val="28"/>
        </w:rPr>
        <w:t>Създава се нов чл. 17а:</w:t>
      </w:r>
    </w:p>
    <w:p w:rsidR="00D16948" w:rsidRDefault="00D26D66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D16948" w:rsidRPr="00D16948">
        <w:rPr>
          <w:rFonts w:ascii="Times New Roman" w:hAnsi="Times New Roman" w:cs="Times New Roman"/>
          <w:i/>
          <w:sz w:val="28"/>
        </w:rPr>
        <w:t>Чл. 17а. (1) Всеки български гражданин с право на глас може да гласува на национален и местен референдум дистанционно по електронен път.</w:t>
      </w: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D16948">
        <w:rPr>
          <w:rFonts w:ascii="Times New Roman" w:hAnsi="Times New Roman" w:cs="Times New Roman"/>
          <w:i/>
          <w:sz w:val="28"/>
        </w:rPr>
        <w:t>(1)</w:t>
      </w:r>
      <w:r w:rsidRPr="00D16948">
        <w:rPr>
          <w:rFonts w:ascii="Times New Roman" w:hAnsi="Times New Roman" w:cs="Times New Roman"/>
          <w:i/>
          <w:sz w:val="28"/>
        </w:rPr>
        <w:tab/>
        <w:t>Всеки, който желае да гласува по електронен път подава заявление за това по електронен път не по късно от две седмици преди провеждането на референдума</w:t>
      </w:r>
    </w:p>
    <w:p w:rsidR="00D16948" w:rsidRP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D16948">
        <w:rPr>
          <w:rFonts w:ascii="Times New Roman" w:hAnsi="Times New Roman" w:cs="Times New Roman"/>
          <w:i/>
          <w:sz w:val="28"/>
        </w:rPr>
        <w:t>(2)</w:t>
      </w:r>
      <w:r w:rsidRPr="00D16948">
        <w:rPr>
          <w:rFonts w:ascii="Times New Roman" w:hAnsi="Times New Roman" w:cs="Times New Roman"/>
          <w:i/>
          <w:sz w:val="28"/>
        </w:rPr>
        <w:tab/>
        <w:t>) Когато е получено заявление за гласу</w:t>
      </w:r>
      <w:r w:rsidR="00D26D66">
        <w:rPr>
          <w:rFonts w:ascii="Times New Roman" w:hAnsi="Times New Roman" w:cs="Times New Roman"/>
          <w:i/>
          <w:sz w:val="28"/>
        </w:rPr>
        <w:t>ване по електронен път по ал. 3</w:t>
      </w:r>
      <w:r w:rsidRPr="00D16948">
        <w:rPr>
          <w:rFonts w:ascii="Times New Roman" w:hAnsi="Times New Roman" w:cs="Times New Roman"/>
          <w:i/>
          <w:sz w:val="28"/>
        </w:rPr>
        <w:t xml:space="preserve"> избирателят се заличава от избирателния списък по постоянен адрес от общинската администрация по постоянен адрес, като в графа „Забележки“ се отбелязва основанието за заличаването – „подадено заявление за електронно гласуване“.</w:t>
      </w:r>
    </w:p>
    <w:p w:rsidR="00E02AAF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D16948">
        <w:rPr>
          <w:rFonts w:ascii="Times New Roman" w:hAnsi="Times New Roman" w:cs="Times New Roman"/>
          <w:i/>
          <w:sz w:val="28"/>
        </w:rPr>
        <w:t>(3)</w:t>
      </w:r>
      <w:r w:rsidRPr="00D16948">
        <w:rPr>
          <w:rFonts w:ascii="Times New Roman" w:hAnsi="Times New Roman" w:cs="Times New Roman"/>
          <w:i/>
          <w:sz w:val="28"/>
        </w:rPr>
        <w:tab/>
        <w:t>Гласът на всеки гласоподавател, гласувал по електронен път, се отчита в избирателния район по постоянния му адрес.</w:t>
      </w:r>
      <w:r w:rsidR="00D26D66">
        <w:rPr>
          <w:rFonts w:ascii="Times New Roman" w:hAnsi="Times New Roman" w:cs="Times New Roman"/>
          <w:i/>
          <w:sz w:val="28"/>
        </w:rPr>
        <w:t>“</w:t>
      </w: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D16948">
        <w:rPr>
          <w:rFonts w:ascii="Times New Roman" w:hAnsi="Times New Roman" w:cs="Times New Roman"/>
          <w:i/>
          <w:sz w:val="28"/>
        </w:rPr>
        <w:t>§</w:t>
      </w:r>
      <w:r w:rsidR="00CC729F">
        <w:rPr>
          <w:rFonts w:ascii="Times New Roman" w:hAnsi="Times New Roman" w:cs="Times New Roman"/>
          <w:i/>
          <w:sz w:val="28"/>
        </w:rPr>
        <w:t xml:space="preserve"> </w:t>
      </w:r>
      <w:r w:rsidRPr="00D16948">
        <w:rPr>
          <w:rFonts w:ascii="Times New Roman" w:hAnsi="Times New Roman" w:cs="Times New Roman"/>
          <w:i/>
          <w:sz w:val="28"/>
        </w:rPr>
        <w:t>5г</w:t>
      </w:r>
      <w:r w:rsidR="00941246">
        <w:rPr>
          <w:rFonts w:ascii="Times New Roman" w:hAnsi="Times New Roman" w:cs="Times New Roman"/>
          <w:i/>
          <w:sz w:val="28"/>
        </w:rPr>
        <w:t xml:space="preserve">. </w:t>
      </w:r>
      <w:r w:rsidRPr="00D16948">
        <w:rPr>
          <w:rFonts w:ascii="Times New Roman" w:hAnsi="Times New Roman" w:cs="Times New Roman"/>
          <w:i/>
          <w:sz w:val="28"/>
        </w:rPr>
        <w:t>Създава се нов чл. 17б:</w:t>
      </w:r>
    </w:p>
    <w:p w:rsidR="00D16948" w:rsidRDefault="00CC729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D16948" w:rsidRPr="00D16948">
        <w:rPr>
          <w:rFonts w:ascii="Times New Roman" w:hAnsi="Times New Roman" w:cs="Times New Roman"/>
          <w:i/>
          <w:sz w:val="28"/>
        </w:rPr>
        <w:t>Чл. 17б. (1) Всеки гласоподавател, гласуващ по електронен път, се идентифицира, като в специализирана софтуерна система въведе име, презиме, фамилия, ЕГН, постоянен адрес и електронен подпис или Персонален идентификационен код, издаден от Националната агенция за приходите.</w:t>
      </w: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D16948">
        <w:rPr>
          <w:rFonts w:ascii="Times New Roman" w:hAnsi="Times New Roman" w:cs="Times New Roman"/>
          <w:i/>
          <w:sz w:val="28"/>
        </w:rPr>
        <w:t>(2) Софтуерната система дава възможност на избирателя да прочете въпроса или въпросите, на които гласоподавателят трябва да отговори и дава възможност за избор между две хоризонтално поставени оградени полета с надписи "да" и "не" в тях.</w:t>
      </w: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(3) Думите „да“ и „не“</w:t>
      </w:r>
      <w:r w:rsidRPr="00D16948">
        <w:rPr>
          <w:rFonts w:ascii="Times New Roman" w:hAnsi="Times New Roman" w:cs="Times New Roman"/>
          <w:i/>
          <w:sz w:val="28"/>
        </w:rPr>
        <w:t xml:space="preserve"> се изписват с еднакъв едър шрифт.</w:t>
      </w:r>
    </w:p>
    <w:p w:rsidR="00D16948" w:rsidRP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D16948">
        <w:rPr>
          <w:rFonts w:ascii="Times New Roman" w:hAnsi="Times New Roman" w:cs="Times New Roman"/>
          <w:i/>
          <w:sz w:val="28"/>
        </w:rPr>
        <w:t xml:space="preserve">(4) В случаите, в които референдумът се произвежда с повече от един въпрос, всички въпроси се изписват последователно, като </w:t>
      </w:r>
      <w:proofErr w:type="spellStart"/>
      <w:r w:rsidRPr="00D16948">
        <w:rPr>
          <w:rFonts w:ascii="Times New Roman" w:hAnsi="Times New Roman" w:cs="Times New Roman"/>
          <w:i/>
          <w:sz w:val="28"/>
        </w:rPr>
        <w:t>поредността</w:t>
      </w:r>
      <w:proofErr w:type="spellEnd"/>
      <w:r w:rsidRPr="00D16948">
        <w:rPr>
          <w:rFonts w:ascii="Times New Roman" w:hAnsi="Times New Roman" w:cs="Times New Roman"/>
          <w:i/>
          <w:sz w:val="28"/>
        </w:rPr>
        <w:t xml:space="preserve"> следва </w:t>
      </w:r>
      <w:proofErr w:type="spellStart"/>
      <w:r w:rsidRPr="00D16948">
        <w:rPr>
          <w:rFonts w:ascii="Times New Roman" w:hAnsi="Times New Roman" w:cs="Times New Roman"/>
          <w:i/>
          <w:sz w:val="28"/>
        </w:rPr>
        <w:t>поредността</w:t>
      </w:r>
      <w:proofErr w:type="spellEnd"/>
      <w:r w:rsidRPr="00D16948">
        <w:rPr>
          <w:rFonts w:ascii="Times New Roman" w:hAnsi="Times New Roman" w:cs="Times New Roman"/>
          <w:i/>
          <w:sz w:val="28"/>
        </w:rPr>
        <w:t xml:space="preserve"> на хартиената бюлетина.</w:t>
      </w: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D16948">
        <w:rPr>
          <w:rFonts w:ascii="Times New Roman" w:hAnsi="Times New Roman" w:cs="Times New Roman"/>
          <w:i/>
          <w:sz w:val="28"/>
        </w:rPr>
        <w:t>(5) В случаите, в които референдумът се произвежда с повече от един въпрос, гласоподавателят не е длъжен да отговори на всички въпроси.</w:t>
      </w:r>
      <w:r w:rsidR="00CC729F">
        <w:rPr>
          <w:rFonts w:ascii="Times New Roman" w:hAnsi="Times New Roman" w:cs="Times New Roman"/>
          <w:i/>
          <w:sz w:val="28"/>
        </w:rPr>
        <w:t>“</w:t>
      </w: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D16948" w:rsidRDefault="00AD137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AD137F">
        <w:rPr>
          <w:rFonts w:ascii="Times New Roman" w:hAnsi="Times New Roman" w:cs="Times New Roman"/>
          <w:i/>
          <w:sz w:val="28"/>
        </w:rPr>
        <w:t>§</w:t>
      </w:r>
      <w:r w:rsidR="00CC729F">
        <w:rPr>
          <w:rFonts w:ascii="Times New Roman" w:hAnsi="Times New Roman" w:cs="Times New Roman"/>
          <w:i/>
          <w:sz w:val="28"/>
        </w:rPr>
        <w:t xml:space="preserve"> </w:t>
      </w:r>
      <w:r w:rsidRPr="00AD137F">
        <w:rPr>
          <w:rFonts w:ascii="Times New Roman" w:hAnsi="Times New Roman" w:cs="Times New Roman"/>
          <w:i/>
          <w:sz w:val="28"/>
        </w:rPr>
        <w:t>5д</w:t>
      </w:r>
      <w:r w:rsidR="00941246">
        <w:rPr>
          <w:rFonts w:ascii="Times New Roman" w:hAnsi="Times New Roman" w:cs="Times New Roman"/>
          <w:i/>
          <w:sz w:val="28"/>
        </w:rPr>
        <w:t xml:space="preserve">. </w:t>
      </w:r>
      <w:r w:rsidRPr="00AD137F">
        <w:rPr>
          <w:rFonts w:ascii="Times New Roman" w:hAnsi="Times New Roman" w:cs="Times New Roman"/>
          <w:i/>
          <w:sz w:val="28"/>
        </w:rPr>
        <w:t>В началото на чл. 18 ал. 1 се добавя „При гласуване с хартиени бюлетини“ и продължава съществуващият текст.</w:t>
      </w:r>
    </w:p>
    <w:p w:rsidR="00AD137F" w:rsidRDefault="00AD137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AD137F" w:rsidRPr="00AD137F" w:rsidRDefault="00AD137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AD137F">
        <w:rPr>
          <w:rFonts w:ascii="Times New Roman" w:hAnsi="Times New Roman" w:cs="Times New Roman"/>
          <w:i/>
          <w:sz w:val="28"/>
        </w:rPr>
        <w:t>§</w:t>
      </w:r>
      <w:r w:rsidR="00CC729F">
        <w:rPr>
          <w:rFonts w:ascii="Times New Roman" w:hAnsi="Times New Roman" w:cs="Times New Roman"/>
          <w:i/>
          <w:sz w:val="28"/>
        </w:rPr>
        <w:t xml:space="preserve"> </w:t>
      </w:r>
      <w:r w:rsidRPr="00AD137F">
        <w:rPr>
          <w:rFonts w:ascii="Times New Roman" w:hAnsi="Times New Roman" w:cs="Times New Roman"/>
          <w:i/>
          <w:sz w:val="28"/>
        </w:rPr>
        <w:t>5е</w:t>
      </w:r>
      <w:r w:rsidR="00941246">
        <w:rPr>
          <w:rFonts w:ascii="Times New Roman" w:hAnsi="Times New Roman" w:cs="Times New Roman"/>
          <w:i/>
          <w:sz w:val="28"/>
        </w:rPr>
        <w:t xml:space="preserve">. </w:t>
      </w:r>
      <w:r w:rsidRPr="00AD137F">
        <w:rPr>
          <w:rFonts w:ascii="Times New Roman" w:hAnsi="Times New Roman" w:cs="Times New Roman"/>
          <w:i/>
          <w:sz w:val="28"/>
        </w:rPr>
        <w:t>Създава се нов чл. 19а:</w:t>
      </w:r>
    </w:p>
    <w:p w:rsidR="00AD137F" w:rsidRDefault="00CC729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AD137F" w:rsidRPr="00AD137F">
        <w:rPr>
          <w:rFonts w:ascii="Times New Roman" w:hAnsi="Times New Roman" w:cs="Times New Roman"/>
          <w:i/>
          <w:sz w:val="28"/>
        </w:rPr>
        <w:t xml:space="preserve">Чл. 19а. Глас, подаден по електронен път, е недействителен, когато не е отбелязан отговор на нито един въпрос, поставен на </w:t>
      </w:r>
      <w:r w:rsidR="00AD137F" w:rsidRPr="00AD137F">
        <w:rPr>
          <w:rFonts w:ascii="Times New Roman" w:hAnsi="Times New Roman" w:cs="Times New Roman"/>
          <w:i/>
          <w:sz w:val="28"/>
        </w:rPr>
        <w:lastRenderedPageBreak/>
        <w:t>референдума.</w:t>
      </w:r>
      <w:r>
        <w:rPr>
          <w:rFonts w:ascii="Times New Roman" w:hAnsi="Times New Roman" w:cs="Times New Roman"/>
          <w:i/>
          <w:sz w:val="28"/>
        </w:rPr>
        <w:t>“</w:t>
      </w:r>
    </w:p>
    <w:p w:rsidR="004A3B3D" w:rsidRDefault="004A3B3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941246" w:rsidRDefault="00941246" w:rsidP="00941246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Анна Александрова и Свилен Иванов: </w:t>
      </w:r>
    </w:p>
    <w:p w:rsidR="00941246" w:rsidRPr="00E63A42" w:rsidRDefault="00941246" w:rsidP="0094124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>Създава се § 5а:</w:t>
      </w:r>
    </w:p>
    <w:p w:rsidR="00941246" w:rsidRPr="00E63A42" w:rsidRDefault="00941246" w:rsidP="0094124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§ 5а. В чл. 22 думите „за цялата страна“ се заличават, </w:t>
      </w:r>
      <w:r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а </w:t>
      </w: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>думата „три“ се заменя с „5“.</w:t>
      </w:r>
    </w:p>
    <w:p w:rsidR="00D16948" w:rsidRDefault="00D1694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C9396D" w:rsidRDefault="00AD137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C9396D" w:rsidRDefault="00C9396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C9396D">
        <w:rPr>
          <w:rFonts w:ascii="Times New Roman" w:hAnsi="Times New Roman" w:cs="Times New Roman"/>
          <w:i/>
          <w:sz w:val="28"/>
        </w:rPr>
        <w:t>Създава се нов §</w:t>
      </w:r>
      <w:r w:rsidR="00941246">
        <w:rPr>
          <w:rFonts w:ascii="Times New Roman" w:hAnsi="Times New Roman" w:cs="Times New Roman"/>
          <w:i/>
          <w:sz w:val="28"/>
        </w:rPr>
        <w:t xml:space="preserve"> </w:t>
      </w:r>
      <w:r w:rsidRPr="00C9396D">
        <w:rPr>
          <w:rFonts w:ascii="Times New Roman" w:hAnsi="Times New Roman" w:cs="Times New Roman"/>
          <w:i/>
          <w:sz w:val="28"/>
        </w:rPr>
        <w:t>5</w:t>
      </w:r>
      <w:r w:rsidR="00CC729F">
        <w:rPr>
          <w:rFonts w:ascii="Times New Roman" w:hAnsi="Times New Roman" w:cs="Times New Roman"/>
          <w:i/>
          <w:sz w:val="28"/>
        </w:rPr>
        <w:t xml:space="preserve"> </w:t>
      </w:r>
      <w:r w:rsidRPr="00C9396D">
        <w:rPr>
          <w:rFonts w:ascii="Times New Roman" w:hAnsi="Times New Roman" w:cs="Times New Roman"/>
          <w:i/>
          <w:sz w:val="28"/>
        </w:rPr>
        <w:t>ж:</w:t>
      </w:r>
    </w:p>
    <w:p w:rsidR="00C9396D" w:rsidRDefault="00941246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§ 5ж. </w:t>
      </w:r>
      <w:r w:rsidR="00C9396D" w:rsidRPr="00C9396D">
        <w:rPr>
          <w:rFonts w:ascii="Times New Roman" w:hAnsi="Times New Roman" w:cs="Times New Roman"/>
          <w:i/>
          <w:sz w:val="28"/>
        </w:rPr>
        <w:t>В чл. 23 се правят следните изменения:</w:t>
      </w:r>
    </w:p>
    <w:p w:rsidR="00C9396D" w:rsidRDefault="00C9396D" w:rsidP="005064E0">
      <w:pPr>
        <w:pStyle w:val="FR4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C9396D">
        <w:rPr>
          <w:rFonts w:ascii="Times New Roman" w:hAnsi="Times New Roman" w:cs="Times New Roman"/>
          <w:i/>
          <w:sz w:val="28"/>
        </w:rPr>
        <w:t>Ал</w:t>
      </w:r>
      <w:r w:rsidR="00941246">
        <w:rPr>
          <w:rFonts w:ascii="Times New Roman" w:hAnsi="Times New Roman" w:cs="Times New Roman"/>
          <w:i/>
          <w:sz w:val="28"/>
        </w:rPr>
        <w:t xml:space="preserve">инея </w:t>
      </w:r>
      <w:r w:rsidRPr="00C9396D">
        <w:rPr>
          <w:rFonts w:ascii="Times New Roman" w:hAnsi="Times New Roman" w:cs="Times New Roman"/>
          <w:i/>
          <w:sz w:val="28"/>
        </w:rPr>
        <w:t>1 се изменя така:</w:t>
      </w:r>
    </w:p>
    <w:p w:rsidR="00C9396D" w:rsidRDefault="00CC729F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„</w:t>
      </w:r>
      <w:r w:rsidR="00941246">
        <w:rPr>
          <w:rFonts w:ascii="Times New Roman" w:hAnsi="Times New Roman" w:cs="Times New Roman"/>
          <w:i/>
          <w:sz w:val="28"/>
        </w:rPr>
        <w:t xml:space="preserve">(1) </w:t>
      </w:r>
      <w:r>
        <w:rPr>
          <w:rFonts w:ascii="Times New Roman" w:hAnsi="Times New Roman" w:cs="Times New Roman"/>
          <w:i/>
          <w:sz w:val="28"/>
        </w:rPr>
        <w:t>Предложението, предмет на референ</w:t>
      </w:r>
      <w:r w:rsidR="00C9396D" w:rsidRPr="00C9396D">
        <w:rPr>
          <w:rFonts w:ascii="Times New Roman" w:hAnsi="Times New Roman" w:cs="Times New Roman"/>
          <w:i/>
          <w:sz w:val="28"/>
        </w:rPr>
        <w:t>дума, е прието, ако в гласуването са участвали не по-малко от 25 на сто от граждани</w:t>
      </w:r>
      <w:r>
        <w:rPr>
          <w:rFonts w:ascii="Times New Roman" w:hAnsi="Times New Roman" w:cs="Times New Roman"/>
          <w:i/>
          <w:sz w:val="28"/>
        </w:rPr>
        <w:t>те с избирателни права и ако с „</w:t>
      </w:r>
      <w:r w:rsidR="00C9396D" w:rsidRPr="00C9396D">
        <w:rPr>
          <w:rFonts w:ascii="Times New Roman" w:hAnsi="Times New Roman" w:cs="Times New Roman"/>
          <w:i/>
          <w:sz w:val="28"/>
        </w:rPr>
        <w:t>да</w:t>
      </w:r>
      <w:r>
        <w:rPr>
          <w:rFonts w:ascii="Times New Roman" w:hAnsi="Times New Roman" w:cs="Times New Roman"/>
          <w:i/>
          <w:sz w:val="28"/>
        </w:rPr>
        <w:t>“</w:t>
      </w:r>
      <w:r w:rsidR="00C9396D" w:rsidRPr="00C9396D">
        <w:rPr>
          <w:rFonts w:ascii="Times New Roman" w:hAnsi="Times New Roman" w:cs="Times New Roman"/>
          <w:i/>
          <w:sz w:val="28"/>
        </w:rPr>
        <w:t xml:space="preserve"> са гласували повече от половината от участвалите в референдума избиратели“</w:t>
      </w:r>
      <w:r w:rsidR="00941246">
        <w:rPr>
          <w:rFonts w:ascii="Times New Roman" w:hAnsi="Times New Roman" w:cs="Times New Roman"/>
          <w:i/>
          <w:sz w:val="28"/>
        </w:rPr>
        <w:t>.</w:t>
      </w:r>
    </w:p>
    <w:p w:rsidR="00C9396D" w:rsidRPr="00C9396D" w:rsidRDefault="00C9396D" w:rsidP="005064E0">
      <w:pPr>
        <w:pStyle w:val="FR4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C9396D">
        <w:rPr>
          <w:rFonts w:ascii="Times New Roman" w:hAnsi="Times New Roman" w:cs="Times New Roman"/>
          <w:i/>
          <w:sz w:val="28"/>
        </w:rPr>
        <w:t>Ал</w:t>
      </w:r>
      <w:r w:rsidR="00941246">
        <w:rPr>
          <w:rFonts w:ascii="Times New Roman" w:hAnsi="Times New Roman" w:cs="Times New Roman"/>
          <w:i/>
          <w:sz w:val="28"/>
        </w:rPr>
        <w:t xml:space="preserve">инея </w:t>
      </w:r>
      <w:r w:rsidRPr="00C9396D">
        <w:rPr>
          <w:rFonts w:ascii="Times New Roman" w:hAnsi="Times New Roman" w:cs="Times New Roman"/>
          <w:i/>
          <w:sz w:val="28"/>
        </w:rPr>
        <w:t>3 се изменя така:</w:t>
      </w:r>
    </w:p>
    <w:p w:rsidR="00AD137F" w:rsidRPr="00C9396D" w:rsidRDefault="00C9396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C9396D">
        <w:rPr>
          <w:rFonts w:ascii="Times New Roman" w:hAnsi="Times New Roman" w:cs="Times New Roman"/>
          <w:i/>
          <w:sz w:val="28"/>
        </w:rPr>
        <w:t>„</w:t>
      </w:r>
      <w:r w:rsidR="00941246">
        <w:rPr>
          <w:rFonts w:ascii="Times New Roman" w:hAnsi="Times New Roman" w:cs="Times New Roman"/>
          <w:i/>
          <w:sz w:val="28"/>
        </w:rPr>
        <w:t xml:space="preserve">(3) </w:t>
      </w:r>
      <w:r w:rsidRPr="00C9396D">
        <w:rPr>
          <w:rFonts w:ascii="Times New Roman" w:hAnsi="Times New Roman" w:cs="Times New Roman"/>
          <w:i/>
          <w:sz w:val="28"/>
        </w:rPr>
        <w:t>Когато в гласуването са участвали по-малко от 25 на сто от гражданите с избирателни права, но повече от 15 на сто от граждани</w:t>
      </w:r>
      <w:r w:rsidR="00773C1E">
        <w:rPr>
          <w:rFonts w:ascii="Times New Roman" w:hAnsi="Times New Roman" w:cs="Times New Roman"/>
          <w:i/>
          <w:sz w:val="28"/>
        </w:rPr>
        <w:t>те с избирателни права и ако с „да“</w:t>
      </w:r>
      <w:r w:rsidRPr="00C9396D">
        <w:rPr>
          <w:rFonts w:ascii="Times New Roman" w:hAnsi="Times New Roman" w:cs="Times New Roman"/>
          <w:i/>
          <w:sz w:val="28"/>
        </w:rPr>
        <w:t xml:space="preserve"> са гласували повече от половината от участвалите в референдума, предложението, предмет на референдума, се внася в Народното събрание, което в тримесечен срок се произнася по въпроса на референдума. Народното събрание може да отхвърли решението от референдума с квалифицирано мнозинство от две трети от всички народни представители.“</w:t>
      </w:r>
    </w:p>
    <w:p w:rsidR="00AD137F" w:rsidRDefault="00AD137F" w:rsidP="005064E0">
      <w:pPr>
        <w:pStyle w:val="FR4"/>
        <w:tabs>
          <w:tab w:val="left" w:pos="567"/>
        </w:tabs>
        <w:spacing w:before="0"/>
        <w:ind w:left="0" w:firstLine="851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4C5C09" w:rsidRPr="004C5C09" w:rsidRDefault="004C5C09" w:rsidP="005064E0">
      <w:pPr>
        <w:pStyle w:val="FR4"/>
        <w:tabs>
          <w:tab w:val="left" w:pos="567"/>
        </w:tabs>
        <w:spacing w:before="0"/>
        <w:ind w:left="0" w:firstLine="851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9673C4" w:rsidRDefault="009673C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Предложение на нар.представители </w:t>
      </w:r>
      <w:r>
        <w:rPr>
          <w:rFonts w:ascii="Times New Roman" w:hAnsi="Times New Roman" w:cs="Times New Roman"/>
          <w:b/>
          <w:i/>
          <w:sz w:val="28"/>
          <w:u w:val="single"/>
        </w:rPr>
        <w:t>Искрен Веселинов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и група нар.представители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: </w:t>
      </w:r>
    </w:p>
    <w:p w:rsidR="009673C4" w:rsidRDefault="009673C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9673C4">
        <w:rPr>
          <w:rFonts w:ascii="Times New Roman" w:hAnsi="Times New Roman" w:cs="Times New Roman"/>
          <w:i/>
          <w:sz w:val="28"/>
        </w:rPr>
        <w:t>Създава се нов §</w:t>
      </w:r>
      <w:r w:rsidR="00773C1E">
        <w:rPr>
          <w:rFonts w:ascii="Times New Roman" w:hAnsi="Times New Roman" w:cs="Times New Roman"/>
          <w:i/>
          <w:sz w:val="28"/>
        </w:rPr>
        <w:t xml:space="preserve"> </w:t>
      </w:r>
      <w:r w:rsidR="00A479C3">
        <w:rPr>
          <w:rFonts w:ascii="Times New Roman" w:hAnsi="Times New Roman" w:cs="Times New Roman"/>
          <w:i/>
          <w:sz w:val="28"/>
        </w:rPr>
        <w:t>5а</w:t>
      </w:r>
      <w:r w:rsidRPr="009673C4">
        <w:rPr>
          <w:rFonts w:ascii="Times New Roman" w:hAnsi="Times New Roman" w:cs="Times New Roman"/>
          <w:i/>
          <w:sz w:val="28"/>
        </w:rPr>
        <w:t>:</w:t>
      </w:r>
    </w:p>
    <w:p w:rsidR="009673C4" w:rsidRPr="009673C4" w:rsidRDefault="00A479C3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§ 5а. В </w:t>
      </w:r>
      <w:r w:rsidR="009673C4" w:rsidRPr="009673C4">
        <w:rPr>
          <w:rFonts w:ascii="Times New Roman" w:hAnsi="Times New Roman" w:cs="Times New Roman"/>
          <w:i/>
          <w:sz w:val="28"/>
        </w:rPr>
        <w:t xml:space="preserve">чл. 23 </w:t>
      </w:r>
      <w:r>
        <w:rPr>
          <w:rFonts w:ascii="Times New Roman" w:hAnsi="Times New Roman" w:cs="Times New Roman"/>
          <w:i/>
          <w:sz w:val="28"/>
        </w:rPr>
        <w:t>се създава ал. 4</w:t>
      </w:r>
      <w:r w:rsidR="009673C4" w:rsidRPr="009673C4">
        <w:rPr>
          <w:rFonts w:ascii="Times New Roman" w:hAnsi="Times New Roman" w:cs="Times New Roman"/>
          <w:i/>
          <w:sz w:val="28"/>
        </w:rPr>
        <w:t>:</w:t>
      </w:r>
    </w:p>
    <w:p w:rsidR="007F742E" w:rsidRDefault="009673C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9673C4">
        <w:rPr>
          <w:rFonts w:ascii="Times New Roman" w:hAnsi="Times New Roman" w:cs="Times New Roman"/>
          <w:i/>
          <w:sz w:val="28"/>
        </w:rPr>
        <w:t>„</w:t>
      </w:r>
      <w:r w:rsidR="00A479C3">
        <w:rPr>
          <w:rFonts w:ascii="Times New Roman" w:hAnsi="Times New Roman" w:cs="Times New Roman"/>
          <w:i/>
          <w:sz w:val="28"/>
        </w:rPr>
        <w:t xml:space="preserve">(4) </w:t>
      </w:r>
      <w:r w:rsidRPr="009673C4">
        <w:rPr>
          <w:rFonts w:ascii="Times New Roman" w:hAnsi="Times New Roman" w:cs="Times New Roman"/>
          <w:i/>
          <w:sz w:val="28"/>
        </w:rPr>
        <w:t>При едновременно произвеждане на национален референдум и местни избори за участвали в референдума се приемат всички, които са се явили в избирателните секции и са положили подписа си в избирателния списък</w:t>
      </w:r>
      <w:r>
        <w:rPr>
          <w:rFonts w:ascii="Times New Roman" w:hAnsi="Times New Roman" w:cs="Times New Roman"/>
          <w:i/>
          <w:sz w:val="28"/>
        </w:rPr>
        <w:t>.“</w:t>
      </w:r>
    </w:p>
    <w:p w:rsidR="009673C4" w:rsidRPr="009673C4" w:rsidRDefault="009673C4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7F742E" w:rsidRDefault="007F742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876F0A"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 Борислав Борисов и група нар.представители: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7F742E" w:rsidRPr="00B67CD0" w:rsidRDefault="007F742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67CD0">
        <w:rPr>
          <w:rFonts w:ascii="Times New Roman" w:hAnsi="Times New Roman" w:cs="Times New Roman"/>
          <w:i/>
          <w:sz w:val="28"/>
        </w:rPr>
        <w:t>Създава се нов §</w:t>
      </w:r>
      <w:r w:rsidR="00940BF3">
        <w:rPr>
          <w:rFonts w:ascii="Times New Roman" w:hAnsi="Times New Roman" w:cs="Times New Roman"/>
          <w:i/>
          <w:sz w:val="28"/>
        </w:rPr>
        <w:t xml:space="preserve"> </w:t>
      </w:r>
      <w:r w:rsidRPr="00B67CD0">
        <w:rPr>
          <w:rFonts w:ascii="Times New Roman" w:hAnsi="Times New Roman" w:cs="Times New Roman"/>
          <w:i/>
          <w:sz w:val="28"/>
        </w:rPr>
        <w:t>6, а §</w:t>
      </w:r>
      <w:r w:rsidR="00940BF3">
        <w:rPr>
          <w:rFonts w:ascii="Times New Roman" w:hAnsi="Times New Roman" w:cs="Times New Roman"/>
          <w:i/>
          <w:sz w:val="28"/>
        </w:rPr>
        <w:t xml:space="preserve"> </w:t>
      </w:r>
      <w:r w:rsidRPr="00B67CD0">
        <w:rPr>
          <w:rFonts w:ascii="Times New Roman" w:hAnsi="Times New Roman" w:cs="Times New Roman"/>
          <w:i/>
          <w:sz w:val="28"/>
        </w:rPr>
        <w:t>6 става §</w:t>
      </w:r>
      <w:r w:rsidR="00940BF3">
        <w:rPr>
          <w:rFonts w:ascii="Times New Roman" w:hAnsi="Times New Roman" w:cs="Times New Roman"/>
          <w:i/>
          <w:sz w:val="28"/>
        </w:rPr>
        <w:t xml:space="preserve"> </w:t>
      </w:r>
      <w:r w:rsidRPr="00B67CD0">
        <w:rPr>
          <w:rFonts w:ascii="Times New Roman" w:hAnsi="Times New Roman" w:cs="Times New Roman"/>
          <w:i/>
          <w:sz w:val="28"/>
        </w:rPr>
        <w:t>8</w:t>
      </w:r>
      <w:r w:rsidR="00A479C3">
        <w:rPr>
          <w:rFonts w:ascii="Times New Roman" w:hAnsi="Times New Roman" w:cs="Times New Roman"/>
          <w:i/>
          <w:sz w:val="28"/>
        </w:rPr>
        <w:t>:</w:t>
      </w:r>
      <w:r w:rsidRPr="00B67CD0">
        <w:rPr>
          <w:rFonts w:ascii="Times New Roman" w:hAnsi="Times New Roman" w:cs="Times New Roman"/>
          <w:i/>
          <w:sz w:val="28"/>
        </w:rPr>
        <w:t xml:space="preserve"> </w:t>
      </w:r>
    </w:p>
    <w:p w:rsidR="00A479C3" w:rsidRDefault="007F742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67CD0">
        <w:rPr>
          <w:rFonts w:ascii="Times New Roman" w:hAnsi="Times New Roman" w:cs="Times New Roman"/>
          <w:i/>
          <w:sz w:val="28"/>
        </w:rPr>
        <w:t>§</w:t>
      </w:r>
      <w:r w:rsidR="00A479C3">
        <w:rPr>
          <w:rFonts w:ascii="Times New Roman" w:hAnsi="Times New Roman" w:cs="Times New Roman"/>
          <w:i/>
          <w:sz w:val="28"/>
        </w:rPr>
        <w:t xml:space="preserve"> </w:t>
      </w:r>
      <w:r w:rsidRPr="00B67CD0">
        <w:rPr>
          <w:rFonts w:ascii="Times New Roman" w:hAnsi="Times New Roman" w:cs="Times New Roman"/>
          <w:i/>
          <w:sz w:val="28"/>
        </w:rPr>
        <w:t>6. В чл.</w:t>
      </w:r>
      <w:r w:rsidR="00A479C3">
        <w:rPr>
          <w:rFonts w:ascii="Times New Roman" w:hAnsi="Times New Roman" w:cs="Times New Roman"/>
          <w:i/>
          <w:sz w:val="28"/>
        </w:rPr>
        <w:t xml:space="preserve"> </w:t>
      </w:r>
      <w:r w:rsidRPr="00B67CD0">
        <w:rPr>
          <w:rFonts w:ascii="Times New Roman" w:hAnsi="Times New Roman" w:cs="Times New Roman"/>
          <w:i/>
          <w:sz w:val="28"/>
        </w:rPr>
        <w:t>23</w:t>
      </w:r>
      <w:r w:rsidR="00A479C3">
        <w:rPr>
          <w:rFonts w:ascii="Times New Roman" w:hAnsi="Times New Roman" w:cs="Times New Roman"/>
          <w:i/>
          <w:sz w:val="28"/>
        </w:rPr>
        <w:t>:</w:t>
      </w:r>
    </w:p>
    <w:p w:rsidR="007F742E" w:rsidRPr="00B67CD0" w:rsidRDefault="00A479C3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1. Алинея </w:t>
      </w:r>
      <w:r w:rsidR="007F742E" w:rsidRPr="00B67CD0">
        <w:rPr>
          <w:rFonts w:ascii="Times New Roman" w:hAnsi="Times New Roman" w:cs="Times New Roman"/>
          <w:i/>
          <w:sz w:val="28"/>
        </w:rPr>
        <w:t xml:space="preserve">1 се изменя така: </w:t>
      </w:r>
    </w:p>
    <w:p w:rsidR="009673C4" w:rsidRDefault="007F742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67CD0">
        <w:rPr>
          <w:rFonts w:ascii="Times New Roman" w:hAnsi="Times New Roman" w:cs="Times New Roman"/>
          <w:i/>
          <w:sz w:val="28"/>
        </w:rPr>
        <w:t xml:space="preserve">„(1) Предложението, предмет на референдума, е прието, ако в гласуването са участвали не по-малко от 40 на сто плюс един глас от </w:t>
      </w:r>
      <w:r w:rsidRPr="00B67CD0">
        <w:rPr>
          <w:rFonts w:ascii="Times New Roman" w:hAnsi="Times New Roman" w:cs="Times New Roman"/>
          <w:i/>
          <w:sz w:val="28"/>
        </w:rPr>
        <w:lastRenderedPageBreak/>
        <w:t>гражданите с избирателни права и не по-малко от половината плюс един глас за въпроси по ч</w:t>
      </w:r>
      <w:r w:rsidR="00940BF3">
        <w:rPr>
          <w:rFonts w:ascii="Times New Roman" w:hAnsi="Times New Roman" w:cs="Times New Roman"/>
          <w:i/>
          <w:sz w:val="28"/>
        </w:rPr>
        <w:t>л. 153 от Конституцията и ако с „да“</w:t>
      </w:r>
      <w:r w:rsidRPr="00B67CD0">
        <w:rPr>
          <w:rFonts w:ascii="Times New Roman" w:hAnsi="Times New Roman" w:cs="Times New Roman"/>
          <w:i/>
          <w:sz w:val="28"/>
        </w:rPr>
        <w:t xml:space="preserve"> са гласували повече от половината от участв</w:t>
      </w:r>
      <w:r w:rsidR="00B67CD0">
        <w:rPr>
          <w:rFonts w:ascii="Times New Roman" w:hAnsi="Times New Roman" w:cs="Times New Roman"/>
          <w:i/>
          <w:sz w:val="28"/>
        </w:rPr>
        <w:t>алите в референдума избиратели.“</w:t>
      </w:r>
    </w:p>
    <w:p w:rsidR="007F742E" w:rsidRPr="00B67CD0" w:rsidRDefault="00A479C3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2. Алинея </w:t>
      </w:r>
      <w:r w:rsidR="007F742E" w:rsidRPr="00B67CD0">
        <w:rPr>
          <w:rFonts w:ascii="Times New Roman" w:hAnsi="Times New Roman" w:cs="Times New Roman"/>
          <w:i/>
          <w:sz w:val="28"/>
        </w:rPr>
        <w:t>3 се изменя така:</w:t>
      </w:r>
    </w:p>
    <w:p w:rsidR="006F5958" w:rsidRDefault="007F742E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67CD0">
        <w:rPr>
          <w:rFonts w:ascii="Times New Roman" w:hAnsi="Times New Roman" w:cs="Times New Roman"/>
          <w:i/>
          <w:sz w:val="28"/>
        </w:rPr>
        <w:t>„(3) Когато в гласуването са участвали по-малко от 40 на сто от гражданите с избирателни права и по-малко от 50 на сто за въпроси по чл.</w:t>
      </w:r>
      <w:r w:rsidR="00940BF3">
        <w:rPr>
          <w:rFonts w:ascii="Times New Roman" w:hAnsi="Times New Roman" w:cs="Times New Roman"/>
          <w:i/>
          <w:sz w:val="28"/>
        </w:rPr>
        <w:t xml:space="preserve"> </w:t>
      </w:r>
      <w:r w:rsidRPr="00B67CD0">
        <w:rPr>
          <w:rFonts w:ascii="Times New Roman" w:hAnsi="Times New Roman" w:cs="Times New Roman"/>
          <w:i/>
          <w:sz w:val="28"/>
        </w:rPr>
        <w:t>153 от Конституцията, но повече от 20 на сто от гражданите с избирателни прав</w:t>
      </w:r>
      <w:r w:rsidR="00940BF3">
        <w:rPr>
          <w:rFonts w:ascii="Times New Roman" w:hAnsi="Times New Roman" w:cs="Times New Roman"/>
          <w:i/>
          <w:sz w:val="28"/>
        </w:rPr>
        <w:t>а, и ако с „да“</w:t>
      </w:r>
      <w:r w:rsidRPr="00B67CD0">
        <w:rPr>
          <w:rFonts w:ascii="Times New Roman" w:hAnsi="Times New Roman" w:cs="Times New Roman"/>
          <w:i/>
          <w:sz w:val="28"/>
        </w:rPr>
        <w:t xml:space="preserve"> са гласували повече от половината от участвалите в референдума, предложението, предмет на референдума, се внася в Народното събрание и се разглежда по реда на чл. 52</w:t>
      </w:r>
      <w:r w:rsidR="00B67CD0">
        <w:rPr>
          <w:rFonts w:ascii="Times New Roman" w:hAnsi="Times New Roman" w:cs="Times New Roman"/>
          <w:i/>
          <w:sz w:val="28"/>
        </w:rPr>
        <w:t>.“</w:t>
      </w:r>
    </w:p>
    <w:p w:rsidR="00E63A42" w:rsidRDefault="00E63A42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E63A42" w:rsidRDefault="00E63A42" w:rsidP="00E63A42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Анна Александрова и Свилен Иванов: </w:t>
      </w:r>
    </w:p>
    <w:p w:rsidR="00E63A42" w:rsidRPr="00E63A42" w:rsidRDefault="00E63A42" w:rsidP="00E63A42">
      <w:pPr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>Създава се § 5б:</w:t>
      </w:r>
    </w:p>
    <w:p w:rsidR="00E63A42" w:rsidRPr="00E63A42" w:rsidRDefault="00E63A42" w:rsidP="00E63A42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>§ 5б. В чл. 23 се правят следните изменения и допълнения:</w:t>
      </w:r>
    </w:p>
    <w:p w:rsidR="00E63A42" w:rsidRPr="00E63A42" w:rsidRDefault="00E63A42" w:rsidP="00E63A42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  <w:lang w:val="bg-BG" w:eastAsia="bg-BG"/>
        </w:rPr>
      </w:pPr>
      <w:r w:rsidRPr="00E63A42">
        <w:rPr>
          <w:rFonts w:ascii="Times New Roman" w:hAnsi="Times New Roman" w:cs="Times New Roman"/>
          <w:bCs/>
          <w:i/>
          <w:sz w:val="28"/>
          <w:szCs w:val="28"/>
          <w:lang w:val="bg-BG" w:eastAsia="bg-BG"/>
        </w:rPr>
        <w:t>Алинея 1 се изменя така:</w:t>
      </w:r>
    </w:p>
    <w:p w:rsidR="00E63A42" w:rsidRPr="00E63A42" w:rsidRDefault="00E63A42" w:rsidP="00E63A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A42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 xml:space="preserve">„(1)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Предложението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предмет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референдума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, е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прието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ако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гласуването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участвали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не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по-малко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от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40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сто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от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гражданите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избирателни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права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с „да“ са отговорили повече от половината от </w:t>
      </w:r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участвалите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референдума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избиратели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>.“</w:t>
      </w:r>
    </w:p>
    <w:p w:rsidR="00E63A42" w:rsidRPr="00CC2EC1" w:rsidRDefault="00E63A42" w:rsidP="00E63A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C2EC1">
        <w:rPr>
          <w:rFonts w:ascii="Times New Roman" w:hAnsi="Times New Roman" w:cs="Times New Roman"/>
          <w:i/>
          <w:sz w:val="28"/>
          <w:szCs w:val="28"/>
          <w:lang w:val="bg-BG"/>
        </w:rPr>
        <w:t>Създават се нови ал. 2, 3 и 4:</w:t>
      </w:r>
    </w:p>
    <w:p w:rsidR="00E63A42" w:rsidRPr="00E63A42" w:rsidRDefault="00E63A42" w:rsidP="00E63A42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3A42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 xml:space="preserve">„(2) Когато референдумът е произведен едновременно с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избори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за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народни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представители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bg-BG"/>
        </w:rPr>
        <w:t xml:space="preserve"> </w:t>
      </w:r>
      <w:r w:rsidRPr="00E63A42">
        <w:rPr>
          <w:rFonts w:ascii="Times New Roman" w:hAnsi="Times New Roman" w:cs="Times New Roman"/>
          <w:i/>
          <w:sz w:val="28"/>
          <w:szCs w:val="28"/>
        </w:rPr>
        <w:t>и</w:t>
      </w:r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>ли</w:t>
      </w:r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за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членове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Европейския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парламент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от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Република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България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Pr="00E63A42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предложението, предмет на референдума, е прието, </w:t>
      </w: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ако с „да“ са отговорили повече от половината от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подадените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действителни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гласове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страната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извън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страната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за съответния вид избор.</w:t>
      </w:r>
    </w:p>
    <w:p w:rsidR="00E63A42" w:rsidRPr="00E63A42" w:rsidRDefault="00E63A42" w:rsidP="00E63A42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63A4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E63A42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(3) Когато референдумът е произведен едновременно с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избори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за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президент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вицепрезидент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републиката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A42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предложението, предмет на референдума, е прието, </w:t>
      </w: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ако с „да“ са отговорили повече от половината от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подадените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действителни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гласове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 xml:space="preserve">на първи тур </w:t>
      </w:r>
      <w:r w:rsidRPr="00E63A42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страната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извън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страната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>.</w:t>
      </w:r>
    </w:p>
    <w:p w:rsidR="00E63A42" w:rsidRPr="00E63A42" w:rsidRDefault="00E63A42" w:rsidP="00E63A42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63A42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 xml:space="preserve">(4) Когато референдумът е произведен едновременно с общи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избори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за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bg-BG"/>
        </w:rPr>
        <w:t xml:space="preserve">общински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bg-BG"/>
        </w:rPr>
        <w:t>съветници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bg-BG"/>
        </w:rPr>
        <w:t xml:space="preserve"> и кметове </w:t>
      </w:r>
      <w:r w:rsidRPr="00E63A42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предложението, предмет на референдума, е прието, </w:t>
      </w:r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ако с „да“ са отговорили повече от половината от </w:t>
      </w:r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 xml:space="preserve">подадените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действителни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гласове във всички изборни райони в изборите за общински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>съветници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 извън страната от референдума. Общият брой на действителните гласове, подадени в изборите за общински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>съветници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и извън страната от референдума, се определят от Централната избирателна комисия въз основа на протоколите, получени от общинските избирателни комисии и от секционните избирателни комисии извън страната.“</w:t>
      </w:r>
    </w:p>
    <w:p w:rsidR="00E63A42" w:rsidRPr="00E63A42" w:rsidRDefault="00E63A42" w:rsidP="00E63A42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bg-BG" w:eastAsia="bg-BG"/>
        </w:rPr>
      </w:pPr>
      <w:r w:rsidRPr="00E63A42">
        <w:rPr>
          <w:rFonts w:ascii="Times New Roman" w:hAnsi="Times New Roman" w:cs="Times New Roman"/>
          <w:bCs/>
          <w:i/>
          <w:sz w:val="28"/>
          <w:szCs w:val="28"/>
          <w:lang w:val="bg-BG" w:eastAsia="bg-BG"/>
        </w:rPr>
        <w:tab/>
        <w:t>3. Досегашната ал. 2 става ал. 5.</w:t>
      </w:r>
    </w:p>
    <w:p w:rsidR="00E63A42" w:rsidRPr="00E63A42" w:rsidRDefault="00E63A42" w:rsidP="00E63A42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bg-BG" w:eastAsia="bg-BG"/>
        </w:rPr>
      </w:pPr>
      <w:r w:rsidRPr="00E63A42">
        <w:rPr>
          <w:rFonts w:ascii="Times New Roman" w:hAnsi="Times New Roman" w:cs="Times New Roman"/>
          <w:bCs/>
          <w:i/>
          <w:sz w:val="28"/>
          <w:szCs w:val="28"/>
          <w:lang w:val="bg-BG" w:eastAsia="bg-BG"/>
        </w:rPr>
        <w:lastRenderedPageBreak/>
        <w:tab/>
        <w:t>4. Досегашната ал. 3 става ал. 6 и се изменя така:</w:t>
      </w:r>
    </w:p>
    <w:p w:rsidR="00E63A42" w:rsidRPr="00E63A42" w:rsidRDefault="00E63A42" w:rsidP="00E63A42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>„(6) Когато в гласуването са участвали повече от 20 на сто от гражданите с избирателни права и с "да" са отговорили повече от половината от участвалите в референдума, предложението, предмет на референдума, се внася в Народното събрание и се разглежда по реда на     чл. 52.“</w:t>
      </w:r>
    </w:p>
    <w:p w:rsidR="00E63A42" w:rsidRPr="00E63A42" w:rsidRDefault="00E63A42" w:rsidP="00E63A42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C2EC1">
        <w:rPr>
          <w:rFonts w:ascii="Times New Roman" w:hAnsi="Times New Roman" w:cs="Times New Roman"/>
          <w:i/>
          <w:sz w:val="28"/>
          <w:szCs w:val="28"/>
          <w:lang w:val="bg-BG"/>
        </w:rPr>
        <w:t xml:space="preserve">5. </w:t>
      </w:r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>Създава се ал. 7:</w:t>
      </w:r>
    </w:p>
    <w:p w:rsidR="00E63A42" w:rsidRPr="00E63A42" w:rsidRDefault="00E63A42" w:rsidP="00E63A42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E63A42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 xml:space="preserve">„(7) Когато в гласуването по ал. 2, 3 или 4 с "да" са отговорили по-малко от половината, но повече от 20 на сто от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подадените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A42">
        <w:rPr>
          <w:rFonts w:ascii="Times New Roman" w:hAnsi="Times New Roman" w:cs="Times New Roman"/>
          <w:i/>
          <w:sz w:val="28"/>
          <w:szCs w:val="28"/>
          <w:lang w:val="bg-BG"/>
        </w:rPr>
        <w:t xml:space="preserve">в съответния избор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действителни</w:t>
      </w:r>
      <w:proofErr w:type="spellEnd"/>
      <w:r w:rsidRPr="00E63A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3A42">
        <w:rPr>
          <w:rFonts w:ascii="Times New Roman" w:hAnsi="Times New Roman" w:cs="Times New Roman"/>
          <w:i/>
          <w:sz w:val="28"/>
          <w:szCs w:val="28"/>
        </w:rPr>
        <w:t>гласове</w:t>
      </w:r>
      <w:proofErr w:type="spellEnd"/>
      <w:r w:rsidRPr="00E63A42">
        <w:rPr>
          <w:rFonts w:ascii="Times New Roman" w:eastAsia="Calibri" w:hAnsi="Times New Roman" w:cs="Times New Roman"/>
          <w:i/>
          <w:sz w:val="28"/>
          <w:szCs w:val="28"/>
          <w:lang w:val="bg-BG"/>
        </w:rPr>
        <w:t>, предложението, предмет на референдума, се внася в Народното събрание и се разглежда по реда на чл. 52.“</w:t>
      </w:r>
    </w:p>
    <w:p w:rsidR="00A355BD" w:rsidRDefault="00A355B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A355BD" w:rsidRDefault="00A355B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A355BD" w:rsidRPr="00A355BD" w:rsidRDefault="00A355BD" w:rsidP="005064E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>Създава се нов §</w:t>
      </w:r>
      <w:r w:rsidR="00CB4E7F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>5з:</w:t>
      </w:r>
    </w:p>
    <w:p w:rsidR="00A355BD" w:rsidRPr="00A355BD" w:rsidRDefault="00A479C3" w:rsidP="005064E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§ 5з. </w:t>
      </w:r>
      <w:r w:rsidR="00A355BD"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>В чл. 26 се правят следните изменения:</w:t>
      </w:r>
    </w:p>
    <w:p w:rsidR="00A355BD" w:rsidRPr="00A355BD" w:rsidRDefault="00A355BD" w:rsidP="005064E0">
      <w:pPr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В ал. 2 се </w:t>
      </w:r>
      <w:r w:rsidR="00A479C3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създава </w:t>
      </w: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>т. 4:</w:t>
      </w:r>
    </w:p>
    <w:p w:rsidR="00A355BD" w:rsidRPr="00A355BD" w:rsidRDefault="00A355BD" w:rsidP="005064E0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„4. </w:t>
      </w:r>
      <w:r w:rsidR="00A479C3">
        <w:rPr>
          <w:rFonts w:ascii="Times New Roman" w:hAnsi="Times New Roman" w:cs="Times New Roman"/>
          <w:i/>
          <w:sz w:val="28"/>
          <w:szCs w:val="28"/>
          <w:lang w:val="bg-BG" w:eastAsia="bg-BG"/>
        </w:rPr>
        <w:t>з</w:t>
      </w: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>асягащи права на български граждани</w:t>
      </w:r>
      <w:r w:rsidR="00A479C3">
        <w:rPr>
          <w:rFonts w:ascii="Times New Roman" w:hAnsi="Times New Roman" w:cs="Times New Roman"/>
          <w:i/>
          <w:sz w:val="28"/>
          <w:szCs w:val="28"/>
          <w:lang w:val="bg-BG" w:eastAsia="bg-BG"/>
        </w:rPr>
        <w:t>.</w:t>
      </w: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“ </w:t>
      </w:r>
    </w:p>
    <w:p w:rsidR="00A355BD" w:rsidRPr="00A355BD" w:rsidRDefault="00A355BD" w:rsidP="005064E0">
      <w:pPr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Създава </w:t>
      </w:r>
      <w:r w:rsidR="00A479C3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се </w:t>
      </w: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>ал. 5:</w:t>
      </w:r>
    </w:p>
    <w:p w:rsidR="00A355BD" w:rsidRPr="00CB4E7F" w:rsidRDefault="00A355BD" w:rsidP="005064E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>„</w:t>
      </w:r>
      <w:r w:rsidR="00A479C3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(5) </w:t>
      </w:r>
      <w:r w:rsidRPr="00A355BD">
        <w:rPr>
          <w:rFonts w:ascii="Times New Roman" w:hAnsi="Times New Roman" w:cs="Times New Roman"/>
          <w:i/>
          <w:sz w:val="28"/>
          <w:szCs w:val="28"/>
          <w:lang w:val="bg-BG" w:eastAsia="bg-BG"/>
        </w:rPr>
        <w:t>Решения на местен референдум не могат да отхвърлят или да противоречат на закони или решения на Народното събрание, както и на решения на Министерски съвет по въпроси с национално значение.“</w:t>
      </w:r>
    </w:p>
    <w:p w:rsidR="00A355BD" w:rsidRPr="00A355BD" w:rsidRDefault="00A355BD" w:rsidP="005064E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:rsidR="00ED21AD" w:rsidRDefault="00A355B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ED21AD" w:rsidRDefault="00BE727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E727D">
        <w:rPr>
          <w:rFonts w:ascii="Times New Roman" w:hAnsi="Times New Roman" w:cs="Times New Roman"/>
          <w:i/>
          <w:sz w:val="28"/>
        </w:rPr>
        <w:t>Създава се нов §</w:t>
      </w:r>
      <w:r w:rsidR="00CB4E7F">
        <w:rPr>
          <w:rFonts w:ascii="Times New Roman" w:hAnsi="Times New Roman" w:cs="Times New Roman"/>
          <w:i/>
          <w:sz w:val="28"/>
        </w:rPr>
        <w:t xml:space="preserve"> </w:t>
      </w:r>
      <w:r w:rsidRPr="00BE727D">
        <w:rPr>
          <w:rFonts w:ascii="Times New Roman" w:hAnsi="Times New Roman" w:cs="Times New Roman"/>
          <w:i/>
          <w:sz w:val="28"/>
        </w:rPr>
        <w:t>5и:</w:t>
      </w:r>
      <w:r w:rsidR="00ED21AD">
        <w:rPr>
          <w:rFonts w:ascii="Times New Roman" w:hAnsi="Times New Roman" w:cs="Times New Roman"/>
          <w:i/>
          <w:sz w:val="28"/>
        </w:rPr>
        <w:t xml:space="preserve"> </w:t>
      </w:r>
    </w:p>
    <w:p w:rsidR="00ED21AD" w:rsidRDefault="00A479C3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§ 5и. </w:t>
      </w:r>
      <w:r w:rsidR="00BE727D" w:rsidRPr="00BE727D">
        <w:rPr>
          <w:rFonts w:ascii="Times New Roman" w:hAnsi="Times New Roman" w:cs="Times New Roman"/>
          <w:i/>
          <w:sz w:val="28"/>
        </w:rPr>
        <w:t>В чл. 27 се правят следните изменения:</w:t>
      </w:r>
    </w:p>
    <w:p w:rsidR="00ED21AD" w:rsidRDefault="00BE727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E727D">
        <w:rPr>
          <w:rFonts w:ascii="Times New Roman" w:hAnsi="Times New Roman" w:cs="Times New Roman"/>
          <w:i/>
          <w:sz w:val="28"/>
        </w:rPr>
        <w:t>1.</w:t>
      </w:r>
      <w:r w:rsidRPr="00BE727D">
        <w:rPr>
          <w:rFonts w:ascii="Times New Roman" w:hAnsi="Times New Roman" w:cs="Times New Roman"/>
          <w:i/>
          <w:sz w:val="28"/>
        </w:rPr>
        <w:tab/>
        <w:t>В ал. 1, т. 1 изразът „една пета“ се заменя с „една шеста“</w:t>
      </w:r>
      <w:r w:rsidR="00A479C3">
        <w:rPr>
          <w:rFonts w:ascii="Times New Roman" w:hAnsi="Times New Roman" w:cs="Times New Roman"/>
          <w:i/>
          <w:sz w:val="28"/>
        </w:rPr>
        <w:t>.</w:t>
      </w:r>
    </w:p>
    <w:p w:rsidR="00A479C3" w:rsidRDefault="00BE727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E727D">
        <w:rPr>
          <w:rFonts w:ascii="Times New Roman" w:hAnsi="Times New Roman" w:cs="Times New Roman"/>
          <w:i/>
          <w:sz w:val="28"/>
        </w:rPr>
        <w:t>2.</w:t>
      </w:r>
      <w:r w:rsidRPr="00BE727D">
        <w:rPr>
          <w:rFonts w:ascii="Times New Roman" w:hAnsi="Times New Roman" w:cs="Times New Roman"/>
          <w:i/>
          <w:sz w:val="28"/>
        </w:rPr>
        <w:tab/>
      </w:r>
      <w:r w:rsidR="00A479C3">
        <w:rPr>
          <w:rFonts w:ascii="Times New Roman" w:hAnsi="Times New Roman" w:cs="Times New Roman"/>
          <w:i/>
          <w:sz w:val="28"/>
        </w:rPr>
        <w:t xml:space="preserve">В ал. 1 </w:t>
      </w:r>
      <w:r w:rsidRPr="00BE727D">
        <w:rPr>
          <w:rFonts w:ascii="Times New Roman" w:hAnsi="Times New Roman" w:cs="Times New Roman"/>
          <w:i/>
          <w:sz w:val="28"/>
        </w:rPr>
        <w:t>т. 3 се изменя така:</w:t>
      </w:r>
    </w:p>
    <w:p w:rsidR="00ED21AD" w:rsidRDefault="00BE727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E727D">
        <w:rPr>
          <w:rFonts w:ascii="Times New Roman" w:hAnsi="Times New Roman" w:cs="Times New Roman"/>
          <w:i/>
          <w:sz w:val="28"/>
        </w:rPr>
        <w:t>„</w:t>
      </w:r>
      <w:r w:rsidR="00A479C3">
        <w:rPr>
          <w:rFonts w:ascii="Times New Roman" w:hAnsi="Times New Roman" w:cs="Times New Roman"/>
          <w:i/>
          <w:sz w:val="28"/>
        </w:rPr>
        <w:t>3. </w:t>
      </w:r>
      <w:r w:rsidRPr="00BE727D">
        <w:rPr>
          <w:rFonts w:ascii="Times New Roman" w:hAnsi="Times New Roman" w:cs="Times New Roman"/>
          <w:i/>
          <w:sz w:val="28"/>
        </w:rPr>
        <w:t>инициативен комитет с подписите на не по-малко от една четирийсета от гражданите с избирателни права, които имат постоянен адрес на територията на съответната община, район или кметство към момента на вписване на предложението в регистъра, но не повече от 15</w:t>
      </w:r>
      <w:r w:rsidR="00CB4E7F">
        <w:rPr>
          <w:rFonts w:ascii="Times New Roman" w:hAnsi="Times New Roman" w:cs="Times New Roman"/>
          <w:i/>
          <w:sz w:val="28"/>
        </w:rPr>
        <w:t xml:space="preserve"> </w:t>
      </w:r>
      <w:r w:rsidRPr="00BE727D">
        <w:rPr>
          <w:rFonts w:ascii="Times New Roman" w:hAnsi="Times New Roman" w:cs="Times New Roman"/>
          <w:i/>
          <w:sz w:val="28"/>
        </w:rPr>
        <w:t>000 подписа.“</w:t>
      </w:r>
    </w:p>
    <w:p w:rsidR="00ED21AD" w:rsidRDefault="00BE727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E727D">
        <w:rPr>
          <w:rFonts w:ascii="Times New Roman" w:hAnsi="Times New Roman" w:cs="Times New Roman"/>
          <w:i/>
          <w:sz w:val="28"/>
        </w:rPr>
        <w:t>3.</w:t>
      </w:r>
      <w:r w:rsidRPr="00BE727D">
        <w:rPr>
          <w:rFonts w:ascii="Times New Roman" w:hAnsi="Times New Roman" w:cs="Times New Roman"/>
          <w:i/>
          <w:sz w:val="28"/>
        </w:rPr>
        <w:tab/>
        <w:t>Ал</w:t>
      </w:r>
      <w:r w:rsidR="00A479C3">
        <w:rPr>
          <w:rFonts w:ascii="Times New Roman" w:hAnsi="Times New Roman" w:cs="Times New Roman"/>
          <w:i/>
          <w:sz w:val="28"/>
        </w:rPr>
        <w:t xml:space="preserve">инея </w:t>
      </w:r>
      <w:r w:rsidRPr="00BE727D">
        <w:rPr>
          <w:rFonts w:ascii="Times New Roman" w:hAnsi="Times New Roman" w:cs="Times New Roman"/>
          <w:i/>
          <w:sz w:val="28"/>
        </w:rPr>
        <w:t xml:space="preserve">2 се изменя така: </w:t>
      </w:r>
    </w:p>
    <w:p w:rsidR="00ED21AD" w:rsidRDefault="00BE727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E727D">
        <w:rPr>
          <w:rFonts w:ascii="Times New Roman" w:hAnsi="Times New Roman" w:cs="Times New Roman"/>
          <w:i/>
          <w:sz w:val="28"/>
        </w:rPr>
        <w:t>„(2) Общинският съвет приема решение за произвеждане на местен референдум, когато това е поискано от инициативен комитет с подписка, съдържаща подписите на не по-малко от една двайсета от гражданите с избирателни права в съответната община, район или кметство, но не повече от 30</w:t>
      </w:r>
      <w:r w:rsidR="00CB4E7F">
        <w:rPr>
          <w:rFonts w:ascii="Times New Roman" w:hAnsi="Times New Roman" w:cs="Times New Roman"/>
          <w:i/>
          <w:sz w:val="28"/>
        </w:rPr>
        <w:t xml:space="preserve"> </w:t>
      </w:r>
      <w:r w:rsidRPr="00BE727D">
        <w:rPr>
          <w:rFonts w:ascii="Times New Roman" w:hAnsi="Times New Roman" w:cs="Times New Roman"/>
          <w:i/>
          <w:sz w:val="28"/>
        </w:rPr>
        <w:t>000 подписа, и не противоречи на ограничението по чл. 26, ал. 2.</w:t>
      </w:r>
      <w:r w:rsidR="00A479C3">
        <w:rPr>
          <w:rFonts w:ascii="Times New Roman" w:hAnsi="Times New Roman" w:cs="Times New Roman"/>
          <w:i/>
          <w:sz w:val="28"/>
        </w:rPr>
        <w:t>4</w:t>
      </w:r>
    </w:p>
    <w:p w:rsidR="00BE727D" w:rsidRPr="00BE727D" w:rsidRDefault="00BE727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E727D">
        <w:rPr>
          <w:rFonts w:ascii="Times New Roman" w:hAnsi="Times New Roman" w:cs="Times New Roman"/>
          <w:i/>
          <w:sz w:val="28"/>
        </w:rPr>
        <w:t>4.</w:t>
      </w:r>
      <w:r w:rsidRPr="00BE727D">
        <w:rPr>
          <w:rFonts w:ascii="Times New Roman" w:hAnsi="Times New Roman" w:cs="Times New Roman"/>
          <w:i/>
          <w:sz w:val="28"/>
        </w:rPr>
        <w:tab/>
        <w:t>Ал</w:t>
      </w:r>
      <w:r w:rsidR="00A479C3">
        <w:rPr>
          <w:rFonts w:ascii="Times New Roman" w:hAnsi="Times New Roman" w:cs="Times New Roman"/>
          <w:i/>
          <w:sz w:val="28"/>
        </w:rPr>
        <w:t xml:space="preserve">инея </w:t>
      </w:r>
      <w:r w:rsidRPr="00BE727D">
        <w:rPr>
          <w:rFonts w:ascii="Times New Roman" w:hAnsi="Times New Roman" w:cs="Times New Roman"/>
          <w:i/>
          <w:sz w:val="28"/>
        </w:rPr>
        <w:t>3 се изменя така:</w:t>
      </w:r>
    </w:p>
    <w:p w:rsidR="00BE727D" w:rsidRDefault="00BE727D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BE727D">
        <w:rPr>
          <w:rFonts w:ascii="Times New Roman" w:hAnsi="Times New Roman" w:cs="Times New Roman"/>
          <w:i/>
          <w:sz w:val="28"/>
        </w:rPr>
        <w:t xml:space="preserve">„(3) Ако в срок до два месеца след обявяване на решение на </w:t>
      </w:r>
      <w:r w:rsidRPr="00BE727D">
        <w:rPr>
          <w:rFonts w:ascii="Times New Roman" w:hAnsi="Times New Roman" w:cs="Times New Roman"/>
          <w:i/>
          <w:sz w:val="28"/>
        </w:rPr>
        <w:lastRenderedPageBreak/>
        <w:t>общинския съвет инициативен комитет с подписка, съдържаща подписите на не по-малко от една трийсета от гражданите с избирателни права на съответната община, но не повече от 20</w:t>
      </w:r>
      <w:r w:rsidR="00CB4E7F">
        <w:rPr>
          <w:rFonts w:ascii="Times New Roman" w:hAnsi="Times New Roman" w:cs="Times New Roman"/>
          <w:i/>
          <w:sz w:val="28"/>
        </w:rPr>
        <w:t xml:space="preserve"> </w:t>
      </w:r>
      <w:r w:rsidRPr="00BE727D">
        <w:rPr>
          <w:rFonts w:ascii="Times New Roman" w:hAnsi="Times New Roman" w:cs="Times New Roman"/>
          <w:i/>
          <w:sz w:val="28"/>
        </w:rPr>
        <w:t>000 подписа, поиска да се произведе референдум за одобряване на решението, кметът на общината определя датата на референдума. Референдумът трябва да се произведе в срок до два месеца от постъпване на искането. Когато в едногодишен срок от датата на решението на Общинския съвет предстоят избори или е насрочен друг референдум, референдумът и предстоящите избори се произвеждат на една и съща дата.“</w:t>
      </w:r>
    </w:p>
    <w:p w:rsidR="00AE157B" w:rsidRDefault="00AE157B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ED21AD" w:rsidRDefault="00AE157B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ED21AD" w:rsidRDefault="00AE157B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 w:rsidRPr="00AE157B">
        <w:rPr>
          <w:rFonts w:ascii="Times New Roman" w:hAnsi="Times New Roman" w:cs="Times New Roman"/>
          <w:i/>
          <w:sz w:val="28"/>
        </w:rPr>
        <w:t>Създава се нов §</w:t>
      </w:r>
      <w:r w:rsidR="00010065">
        <w:rPr>
          <w:rFonts w:ascii="Times New Roman" w:hAnsi="Times New Roman" w:cs="Times New Roman"/>
          <w:i/>
          <w:sz w:val="28"/>
        </w:rPr>
        <w:t xml:space="preserve"> </w:t>
      </w:r>
      <w:r w:rsidRPr="00AE157B">
        <w:rPr>
          <w:rFonts w:ascii="Times New Roman" w:hAnsi="Times New Roman" w:cs="Times New Roman"/>
          <w:i/>
          <w:sz w:val="28"/>
        </w:rPr>
        <w:t>5й:</w:t>
      </w:r>
    </w:p>
    <w:p w:rsidR="00AE157B" w:rsidRDefault="00A479C3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§ 5й. </w:t>
      </w:r>
      <w:r w:rsidR="00AE157B" w:rsidRPr="00AE157B">
        <w:rPr>
          <w:rFonts w:ascii="Times New Roman" w:hAnsi="Times New Roman" w:cs="Times New Roman"/>
          <w:i/>
          <w:sz w:val="28"/>
        </w:rPr>
        <w:t>В чл. 30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="00AE157B" w:rsidRPr="00AE157B">
        <w:rPr>
          <w:rFonts w:ascii="Times New Roman" w:hAnsi="Times New Roman" w:cs="Times New Roman"/>
          <w:i/>
          <w:sz w:val="28"/>
        </w:rPr>
        <w:t xml:space="preserve"> ал. 4 се </w:t>
      </w:r>
      <w:r>
        <w:rPr>
          <w:rFonts w:ascii="Times New Roman" w:hAnsi="Times New Roman" w:cs="Times New Roman"/>
          <w:i/>
          <w:sz w:val="28"/>
        </w:rPr>
        <w:t xml:space="preserve">създава </w:t>
      </w:r>
      <w:r w:rsidR="00AE157B" w:rsidRPr="00AE157B">
        <w:rPr>
          <w:rFonts w:ascii="Times New Roman" w:hAnsi="Times New Roman" w:cs="Times New Roman"/>
          <w:i/>
          <w:sz w:val="28"/>
        </w:rPr>
        <w:t>изречение второ: „Когато в едногодишен срок от датата на решението на Общинския съвет предстоят избори или е насрочен друг референдум, референдумът и предстоящите избори се произвеждат на една и съща дата.“</w:t>
      </w:r>
    </w:p>
    <w:p w:rsidR="00AE157B" w:rsidRDefault="00AE157B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AE157B" w:rsidRPr="00AE157B" w:rsidRDefault="00AE157B" w:rsidP="005064E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Създава се нов §</w:t>
      </w:r>
      <w:r w:rsidR="008B78BE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5к:</w:t>
      </w:r>
    </w:p>
    <w:p w:rsidR="00AE157B" w:rsidRPr="00AE157B" w:rsidRDefault="00A479C3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§ 5к. </w:t>
      </w:r>
      <w:r w:rsidR="00AE157B"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Чл</w:t>
      </w: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ен </w:t>
      </w:r>
      <w:r w:rsidR="00AE157B"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31 се изменя така:</w:t>
      </w:r>
    </w:p>
    <w:p w:rsidR="00AE157B" w:rsidRPr="00AE157B" w:rsidRDefault="00A479C3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>„</w:t>
      </w:r>
      <w:r w:rsidR="00AE157B"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Чл. 31</w:t>
      </w: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>.</w:t>
      </w:r>
      <w:r w:rsidR="00AE157B"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(1) Общинският съвет може да редактира, след съгласуване с вносителите по чл. 27, без да променя смисъла на съдържащия се в предложението за произвеждане на местен референдум въпрос или въпроси, както и тяхната </w:t>
      </w:r>
      <w:proofErr w:type="spellStart"/>
      <w:r w:rsidR="00AE157B"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поредност</w:t>
      </w:r>
      <w:proofErr w:type="spellEnd"/>
      <w:r w:rsidR="00AE157B"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. В случай, че постоянните комисии на Общинския съвет и вносителите не достигнат до съгласие за текста и </w:t>
      </w:r>
      <w:proofErr w:type="spellStart"/>
      <w:r w:rsidR="00AE157B"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поредността</w:t>
      </w:r>
      <w:proofErr w:type="spellEnd"/>
      <w:r w:rsidR="00AE157B"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на въпросите в срока по чл. 30 ал 2, окончателно решение се взима от съответния административен съд.</w:t>
      </w:r>
    </w:p>
    <w:p w:rsidR="00AE157B" w:rsidRPr="00AE157B" w:rsidRDefault="00AE157B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(2) Ако общинският съвет установи, че въпросът е незаконосъобразен, с мотивирано решение отказва произвеждането на местен референдум.</w:t>
      </w:r>
    </w:p>
    <w:p w:rsidR="00AE157B" w:rsidRDefault="00AE157B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AE157B">
        <w:rPr>
          <w:rFonts w:ascii="Times New Roman" w:hAnsi="Times New Roman" w:cs="Times New Roman"/>
          <w:i/>
          <w:sz w:val="28"/>
          <w:szCs w:val="28"/>
          <w:lang w:val="bg-BG" w:eastAsia="bg-BG"/>
        </w:rPr>
        <w:t>(3) Общинският съвет може с мотивирано решение да не приеме предложението за произвеждане на референдум, с изключение на случаите по чл. 27, ал. 2, при условие че са налице изискванията на чл. 26, ал. 2 и ал. 5</w:t>
      </w:r>
      <w:r w:rsidR="008B78BE">
        <w:rPr>
          <w:rFonts w:ascii="Times New Roman" w:hAnsi="Times New Roman" w:cs="Times New Roman"/>
          <w:i/>
          <w:sz w:val="28"/>
          <w:szCs w:val="28"/>
          <w:lang w:val="bg-BG" w:eastAsia="bg-BG"/>
        </w:rPr>
        <w:t>.“</w:t>
      </w:r>
    </w:p>
    <w:p w:rsidR="00AE157B" w:rsidRPr="00BE727D" w:rsidRDefault="00AE157B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i/>
          <w:sz w:val="28"/>
        </w:rPr>
      </w:pPr>
    </w:p>
    <w:p w:rsidR="006F5958" w:rsidRPr="006D5936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b/>
          <w:sz w:val="28"/>
        </w:rPr>
        <w:t>§ 6.</w:t>
      </w:r>
      <w:r w:rsidRPr="006D5936">
        <w:rPr>
          <w:rFonts w:ascii="Times New Roman" w:hAnsi="Times New Roman" w:cs="Times New Roman"/>
          <w:sz w:val="28"/>
        </w:rPr>
        <w:t xml:space="preserve"> В чл. 34, ал. 3 се правят следните изменения и допълнения:</w:t>
      </w:r>
    </w:p>
    <w:p w:rsidR="006F5958" w:rsidRPr="006D5936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sz w:val="28"/>
        </w:rPr>
        <w:t>1. Създава се ново изречение трето:</w:t>
      </w:r>
      <w:r w:rsidR="00A479C3">
        <w:rPr>
          <w:rFonts w:ascii="Times New Roman" w:hAnsi="Times New Roman" w:cs="Times New Roman"/>
          <w:sz w:val="28"/>
        </w:rPr>
        <w:t xml:space="preserve"> </w:t>
      </w:r>
      <w:r w:rsidRPr="006D5936">
        <w:rPr>
          <w:rFonts w:ascii="Times New Roman" w:hAnsi="Times New Roman" w:cs="Times New Roman"/>
          <w:sz w:val="28"/>
        </w:rPr>
        <w:t>„В подкрепа на въпроса или въпросите на референдума и на алтернативната позиция могат да се регистрират партии, коалиции от партии и инициативни комитети.“</w:t>
      </w:r>
    </w:p>
    <w:p w:rsidR="00165A52" w:rsidRPr="00447E09" w:rsidRDefault="006F5958" w:rsidP="00447E09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  <w:lang w:val="en-US"/>
        </w:rPr>
      </w:pPr>
      <w:r w:rsidRPr="006D5936">
        <w:rPr>
          <w:rFonts w:ascii="Times New Roman" w:hAnsi="Times New Roman" w:cs="Times New Roman"/>
          <w:sz w:val="28"/>
        </w:rPr>
        <w:t>2. Досегашното изречение трето става изречение четвърто.</w:t>
      </w:r>
      <w:bookmarkStart w:id="0" w:name="_GoBack"/>
      <w:bookmarkEnd w:id="0"/>
    </w:p>
    <w:p w:rsidR="00B67CD0" w:rsidRDefault="00B67CD0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B67CD0" w:rsidRPr="006D5936" w:rsidRDefault="00B67CD0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876F0A"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нар.представители Борислав Борисов и група нар.представители: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B67CD0" w:rsidRPr="00F057A6" w:rsidRDefault="00B67CD0" w:rsidP="005064E0">
      <w:pPr>
        <w:pStyle w:val="Style14"/>
        <w:widowControl/>
        <w:spacing w:before="67"/>
        <w:ind w:firstLine="851"/>
        <w:rPr>
          <w:rStyle w:val="FontStyle20"/>
          <w:i/>
          <w:sz w:val="28"/>
          <w:szCs w:val="28"/>
        </w:rPr>
      </w:pPr>
      <w:r w:rsidRPr="00F057A6">
        <w:rPr>
          <w:rStyle w:val="FontStyle20"/>
          <w:i/>
          <w:sz w:val="28"/>
          <w:szCs w:val="28"/>
        </w:rPr>
        <w:t>Създава се нов §</w:t>
      </w:r>
      <w:r w:rsidR="00A479C3">
        <w:rPr>
          <w:rStyle w:val="FontStyle20"/>
          <w:i/>
          <w:sz w:val="28"/>
          <w:szCs w:val="28"/>
        </w:rPr>
        <w:t xml:space="preserve"> </w:t>
      </w:r>
      <w:r w:rsidRPr="00F057A6">
        <w:rPr>
          <w:rStyle w:val="FontStyle20"/>
          <w:i/>
          <w:sz w:val="28"/>
          <w:szCs w:val="28"/>
        </w:rPr>
        <w:t>7, а §</w:t>
      </w:r>
      <w:r w:rsidR="00A479C3">
        <w:rPr>
          <w:rStyle w:val="FontStyle20"/>
          <w:i/>
          <w:sz w:val="28"/>
          <w:szCs w:val="28"/>
        </w:rPr>
        <w:t xml:space="preserve"> </w:t>
      </w:r>
      <w:r w:rsidRPr="00F057A6">
        <w:rPr>
          <w:rStyle w:val="FontStyle20"/>
          <w:i/>
          <w:sz w:val="28"/>
          <w:szCs w:val="28"/>
        </w:rPr>
        <w:t>7 става §</w:t>
      </w:r>
      <w:r w:rsidR="00A479C3">
        <w:rPr>
          <w:rStyle w:val="FontStyle20"/>
          <w:i/>
          <w:sz w:val="28"/>
          <w:szCs w:val="28"/>
        </w:rPr>
        <w:t xml:space="preserve"> </w:t>
      </w:r>
      <w:r w:rsidRPr="00F057A6">
        <w:rPr>
          <w:rStyle w:val="FontStyle20"/>
          <w:i/>
          <w:sz w:val="28"/>
          <w:szCs w:val="28"/>
        </w:rPr>
        <w:t>10</w:t>
      </w:r>
      <w:r w:rsidR="00A479C3">
        <w:rPr>
          <w:rStyle w:val="FontStyle20"/>
          <w:i/>
          <w:sz w:val="28"/>
          <w:szCs w:val="28"/>
        </w:rPr>
        <w:t>:</w:t>
      </w:r>
    </w:p>
    <w:p w:rsidR="00B67CD0" w:rsidRPr="00F057A6" w:rsidRDefault="00B67CD0" w:rsidP="005064E0">
      <w:pPr>
        <w:pStyle w:val="Style11"/>
        <w:widowControl/>
        <w:spacing w:before="19" w:line="240" w:lineRule="auto"/>
        <w:ind w:firstLine="851"/>
        <w:jc w:val="left"/>
        <w:rPr>
          <w:i/>
          <w:sz w:val="28"/>
          <w:szCs w:val="28"/>
        </w:rPr>
      </w:pPr>
      <w:r w:rsidRPr="00F057A6">
        <w:rPr>
          <w:rStyle w:val="FontStyle20"/>
          <w:i/>
          <w:sz w:val="28"/>
          <w:szCs w:val="28"/>
        </w:rPr>
        <w:lastRenderedPageBreak/>
        <w:t>§</w:t>
      </w:r>
      <w:r w:rsidR="00A479C3">
        <w:rPr>
          <w:rStyle w:val="FontStyle20"/>
          <w:i/>
          <w:sz w:val="28"/>
          <w:szCs w:val="28"/>
        </w:rPr>
        <w:t xml:space="preserve"> </w:t>
      </w:r>
      <w:r w:rsidRPr="00F057A6">
        <w:rPr>
          <w:rStyle w:val="FontStyle20"/>
          <w:i/>
          <w:sz w:val="28"/>
          <w:szCs w:val="28"/>
        </w:rPr>
        <w:t xml:space="preserve">7. В чл. 41 ал. </w:t>
      </w:r>
      <w:r w:rsidRPr="00F057A6">
        <w:rPr>
          <w:rStyle w:val="FontStyle21"/>
          <w:b w:val="0"/>
          <w:i/>
          <w:sz w:val="28"/>
          <w:szCs w:val="28"/>
        </w:rPr>
        <w:t>2</w:t>
      </w:r>
      <w:r w:rsidRPr="00F057A6">
        <w:rPr>
          <w:rStyle w:val="FontStyle21"/>
          <w:i/>
          <w:sz w:val="28"/>
          <w:szCs w:val="28"/>
        </w:rPr>
        <w:t xml:space="preserve"> </w:t>
      </w:r>
      <w:r w:rsidRPr="00F057A6">
        <w:rPr>
          <w:rStyle w:val="FontStyle20"/>
          <w:i/>
          <w:sz w:val="28"/>
          <w:szCs w:val="28"/>
        </w:rPr>
        <w:t>се изменя така:</w:t>
      </w:r>
    </w:p>
    <w:p w:rsidR="00B67CD0" w:rsidRDefault="00B67CD0" w:rsidP="005064E0">
      <w:pPr>
        <w:pStyle w:val="Style13"/>
        <w:widowControl/>
        <w:spacing w:before="58" w:line="302" w:lineRule="exact"/>
        <w:ind w:firstLine="851"/>
        <w:jc w:val="both"/>
        <w:rPr>
          <w:rStyle w:val="FontStyle20"/>
          <w:i/>
          <w:sz w:val="28"/>
          <w:szCs w:val="28"/>
        </w:rPr>
      </w:pPr>
      <w:r w:rsidRPr="00F057A6">
        <w:rPr>
          <w:rStyle w:val="FontStyle22"/>
          <w:i/>
          <w:sz w:val="28"/>
          <w:szCs w:val="28"/>
        </w:rPr>
        <w:t xml:space="preserve">„(2) </w:t>
      </w:r>
      <w:r w:rsidRPr="00F057A6">
        <w:rPr>
          <w:rStyle w:val="FontStyle20"/>
          <w:i/>
          <w:sz w:val="28"/>
          <w:szCs w:val="28"/>
        </w:rPr>
        <w:t xml:space="preserve">Предложението, предмет на референдума, е прието, ако </w:t>
      </w:r>
      <w:r w:rsidRPr="00F057A6">
        <w:rPr>
          <w:rStyle w:val="FontStyle22"/>
          <w:i/>
          <w:sz w:val="28"/>
          <w:szCs w:val="28"/>
        </w:rPr>
        <w:t xml:space="preserve">в </w:t>
      </w:r>
      <w:r w:rsidRPr="00F057A6">
        <w:rPr>
          <w:rStyle w:val="FontStyle20"/>
          <w:i/>
          <w:sz w:val="28"/>
          <w:szCs w:val="28"/>
        </w:rPr>
        <w:t xml:space="preserve">него са участвали не </w:t>
      </w:r>
      <w:r w:rsidRPr="00F057A6">
        <w:rPr>
          <w:rStyle w:val="FontStyle22"/>
          <w:i/>
          <w:sz w:val="28"/>
          <w:szCs w:val="28"/>
        </w:rPr>
        <w:t>по</w:t>
      </w:r>
      <w:r w:rsidRPr="00F057A6">
        <w:rPr>
          <w:rStyle w:val="FontStyle20"/>
          <w:i/>
          <w:sz w:val="28"/>
          <w:szCs w:val="28"/>
        </w:rPr>
        <w:t xml:space="preserve">-малко от 40 на сто плюс един глас от гражданите с избирателни права за общински съвет </w:t>
      </w:r>
      <w:r w:rsidRPr="00F057A6">
        <w:rPr>
          <w:rStyle w:val="FontStyle22"/>
          <w:i/>
          <w:sz w:val="28"/>
          <w:szCs w:val="28"/>
        </w:rPr>
        <w:t xml:space="preserve">в </w:t>
      </w:r>
      <w:r w:rsidRPr="00F057A6">
        <w:rPr>
          <w:rStyle w:val="FontStyle20"/>
          <w:i/>
          <w:sz w:val="28"/>
          <w:szCs w:val="28"/>
        </w:rPr>
        <w:t xml:space="preserve">съответната </w:t>
      </w:r>
      <w:r w:rsidRPr="00F057A6">
        <w:rPr>
          <w:rStyle w:val="FontStyle22"/>
          <w:i/>
          <w:sz w:val="28"/>
          <w:szCs w:val="28"/>
        </w:rPr>
        <w:t xml:space="preserve">община и </w:t>
      </w:r>
      <w:r w:rsidRPr="00F057A6">
        <w:rPr>
          <w:rStyle w:val="FontStyle20"/>
          <w:i/>
          <w:sz w:val="28"/>
          <w:szCs w:val="28"/>
        </w:rPr>
        <w:t xml:space="preserve">ако с „да“ са гласували повече от </w:t>
      </w:r>
      <w:r w:rsidRPr="00F057A6">
        <w:rPr>
          <w:rStyle w:val="FontStyle22"/>
          <w:i/>
          <w:sz w:val="28"/>
          <w:szCs w:val="28"/>
        </w:rPr>
        <w:t xml:space="preserve">половината от участвалите </w:t>
      </w:r>
      <w:r w:rsidRPr="00F057A6">
        <w:rPr>
          <w:rStyle w:val="FontStyle20"/>
          <w:i/>
          <w:sz w:val="28"/>
          <w:szCs w:val="28"/>
        </w:rPr>
        <w:t>в референдума избиратели.“</w:t>
      </w:r>
    </w:p>
    <w:p w:rsidR="000B75C7" w:rsidRDefault="000B75C7" w:rsidP="005064E0">
      <w:pPr>
        <w:pStyle w:val="Style13"/>
        <w:widowControl/>
        <w:spacing w:before="58" w:line="302" w:lineRule="exact"/>
        <w:ind w:firstLine="851"/>
        <w:jc w:val="both"/>
        <w:rPr>
          <w:rStyle w:val="FontStyle20"/>
          <w:i/>
          <w:sz w:val="28"/>
          <w:szCs w:val="28"/>
        </w:rPr>
      </w:pPr>
    </w:p>
    <w:p w:rsidR="000B75C7" w:rsidRDefault="000B75C7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0B75C7" w:rsidRPr="000B75C7" w:rsidRDefault="000B75C7" w:rsidP="005064E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>Създава се нов §</w:t>
      </w:r>
      <w:r w:rsidR="005064E0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>6а:</w:t>
      </w:r>
    </w:p>
    <w:p w:rsidR="000B75C7" w:rsidRPr="000B75C7" w:rsidRDefault="00A479C3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§ 6а. </w:t>
      </w:r>
      <w:r w:rsidR="000B75C7"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>Чл</w:t>
      </w: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ен </w:t>
      </w:r>
      <w:r w:rsidR="000B75C7"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>41 се изменя така:</w:t>
      </w:r>
    </w:p>
    <w:p w:rsidR="000B75C7" w:rsidRPr="000B75C7" w:rsidRDefault="00A479C3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>„</w:t>
      </w:r>
      <w:r w:rsidR="000B75C7"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>Чл. 41</w:t>
      </w: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>.</w:t>
      </w:r>
      <w:r w:rsidR="000B75C7"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(1) Общинската комисия за референдумите обобщава данните от произведения референдум и обявява резултатите от гласуването.</w:t>
      </w:r>
    </w:p>
    <w:p w:rsidR="000B75C7" w:rsidRPr="000B75C7" w:rsidRDefault="00614E3B" w:rsidP="005064E0">
      <w:pPr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>Предложението, предмет на референ</w:t>
      </w:r>
      <w:r w:rsidR="000B75C7"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>дума, е прието, ако в гласуването са участвали не по-малко от 25 на сто от гражданите с избирателни права и ако с "да" са гласували повече от половината от участвалите в референдума избиратели.</w:t>
      </w:r>
    </w:p>
    <w:p w:rsidR="000B75C7" w:rsidRPr="000B75C7" w:rsidRDefault="000B75C7" w:rsidP="005064E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>Ако предложението, предмет на референдума, не е прието, местен референдум по същия въпрос може да бъде иницииран не по-рано от две години от датата на произвеждането му.</w:t>
      </w:r>
    </w:p>
    <w:p w:rsidR="000B75C7" w:rsidRPr="004C5C09" w:rsidRDefault="000B75C7" w:rsidP="005064E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0B75C7">
        <w:rPr>
          <w:rFonts w:ascii="Times New Roman" w:hAnsi="Times New Roman" w:cs="Times New Roman"/>
          <w:i/>
          <w:sz w:val="28"/>
          <w:szCs w:val="28"/>
          <w:lang w:val="bg-BG" w:eastAsia="bg-BG"/>
        </w:rPr>
        <w:t>Когато в гласуването са участвали по-малко от 25 на сто от гражданите с избирателни права, но повече от 15 на сто от гражданите с избирателни права и ако с "да" са гласували повече от половината от участвалите в референдума, предложението, предмет на референдума, се внася в Общинския съвет, който в двумесечен срок се произнася по въпроса на референдума. Общинският съвет може да отхвърли решението от референдума с квалифицирано мнозинство от две трети от всички народни представители.“</w:t>
      </w:r>
    </w:p>
    <w:p w:rsidR="004C5C09" w:rsidRPr="000B75C7" w:rsidRDefault="004C5C09" w:rsidP="004C5C0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</w:p>
    <w:p w:rsidR="006F5958" w:rsidRDefault="00290F3A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u w:val="single"/>
        </w:rPr>
      </w:pPr>
      <w:r w:rsidRPr="00290F3A">
        <w:rPr>
          <w:rFonts w:ascii="Times New Roman" w:hAnsi="Times New Roman" w:cs="Times New Roman"/>
          <w:b/>
          <w:bCs/>
          <w:i/>
          <w:sz w:val="28"/>
          <w:u w:val="single"/>
        </w:rPr>
        <w:t>Предложение на нар.представители Анна Александрова и Свилен Иванов:</w:t>
      </w:r>
    </w:p>
    <w:p w:rsidR="00290F3A" w:rsidRPr="00290F3A" w:rsidRDefault="00290F3A" w:rsidP="00290F3A">
      <w:pPr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          </w:t>
      </w:r>
      <w:r w:rsidRPr="00290F3A">
        <w:rPr>
          <w:rFonts w:ascii="Times New Roman" w:eastAsia="Calibri" w:hAnsi="Times New Roman" w:cs="Times New Roman"/>
          <w:i/>
          <w:sz w:val="28"/>
          <w:szCs w:val="28"/>
          <w:lang w:val="bg-BG"/>
        </w:rPr>
        <w:t>Създава се § 6а:</w:t>
      </w:r>
    </w:p>
    <w:p w:rsidR="00290F3A" w:rsidRPr="00290F3A" w:rsidRDefault="00290F3A" w:rsidP="00290F3A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290F3A">
        <w:rPr>
          <w:rFonts w:ascii="Times New Roman" w:eastAsia="Calibri" w:hAnsi="Times New Roman" w:cs="Times New Roman"/>
          <w:i/>
          <w:sz w:val="28"/>
          <w:szCs w:val="28"/>
          <w:lang w:val="bg-BG"/>
        </w:rPr>
        <w:t>§ 6а. В чл. 41 ал. 2 се изменя така:</w:t>
      </w:r>
    </w:p>
    <w:p w:rsidR="00290F3A" w:rsidRPr="00290F3A" w:rsidRDefault="00290F3A" w:rsidP="00290F3A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bg-BG"/>
        </w:rPr>
      </w:pPr>
      <w:r w:rsidRPr="00290F3A">
        <w:rPr>
          <w:rFonts w:ascii="Times New Roman" w:eastAsia="Calibri" w:hAnsi="Times New Roman" w:cs="Times New Roman"/>
          <w:i/>
          <w:sz w:val="28"/>
          <w:szCs w:val="28"/>
          <w:lang w:val="bg-BG"/>
        </w:rPr>
        <w:t>„(2) Предложението, предмет на референдума, е прието, ако в него са участвали не по-малко от 40 на сто от гражданите с избирателни прав</w:t>
      </w:r>
      <w:r w:rsidR="00134EDD">
        <w:rPr>
          <w:rFonts w:ascii="Times New Roman" w:eastAsia="Calibri" w:hAnsi="Times New Roman" w:cs="Times New Roman"/>
          <w:i/>
          <w:sz w:val="28"/>
          <w:szCs w:val="28"/>
          <w:lang w:val="bg-BG"/>
        </w:rPr>
        <w:t>а в съответната община и  с „да“</w:t>
      </w:r>
      <w:r w:rsidRPr="00290F3A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са гласували повече от половината от участвалите в референдума избиратели.“</w:t>
      </w:r>
    </w:p>
    <w:p w:rsidR="00290F3A" w:rsidRPr="00290F3A" w:rsidRDefault="00290F3A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u w:val="single"/>
        </w:rPr>
      </w:pPr>
    </w:p>
    <w:p w:rsidR="006F5958" w:rsidRPr="006D5936" w:rsidRDefault="006F5958" w:rsidP="005064E0">
      <w:pPr>
        <w:pStyle w:val="FR4"/>
        <w:spacing w:before="0"/>
        <w:ind w:left="0" w:firstLine="851"/>
        <w:jc w:val="center"/>
        <w:rPr>
          <w:rFonts w:ascii="Times New Roman" w:hAnsi="Times New Roman" w:cs="Times New Roman"/>
          <w:b/>
          <w:bCs/>
          <w:sz w:val="28"/>
        </w:rPr>
      </w:pPr>
      <w:r w:rsidRPr="004F08A5">
        <w:rPr>
          <w:rFonts w:ascii="Times New Roman" w:hAnsi="Times New Roman" w:cs="Times New Roman"/>
          <w:b/>
          <w:bCs/>
          <w:sz w:val="28"/>
        </w:rPr>
        <w:t>З</w:t>
      </w:r>
      <w:r w:rsidR="004F08A5">
        <w:rPr>
          <w:rFonts w:ascii="Times New Roman" w:hAnsi="Times New Roman" w:cs="Times New Roman"/>
          <w:b/>
          <w:bCs/>
          <w:sz w:val="28"/>
        </w:rPr>
        <w:t>АКЛЮЧИТЕЛНА РАЗПОРЕДБА</w:t>
      </w:r>
    </w:p>
    <w:p w:rsidR="006F5958" w:rsidRPr="006D5936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6F5958" w:rsidRDefault="006F5958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D5936">
        <w:rPr>
          <w:rFonts w:ascii="Times New Roman" w:hAnsi="Times New Roman" w:cs="Times New Roman"/>
          <w:b/>
          <w:sz w:val="28"/>
        </w:rPr>
        <w:t>§ 7.</w:t>
      </w:r>
      <w:r w:rsidRPr="006D5936">
        <w:rPr>
          <w:rFonts w:ascii="Times New Roman" w:hAnsi="Times New Roman" w:cs="Times New Roman"/>
          <w:sz w:val="28"/>
        </w:rPr>
        <w:t xml:space="preserve"> Законът влиза в сила от деня на обнародването му в „Държавен вестник“.</w:t>
      </w:r>
    </w:p>
    <w:p w:rsidR="00BD76B0" w:rsidRDefault="00BD76B0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BD76B0" w:rsidRDefault="00BD76B0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BD76B0" w:rsidRPr="00BD76B0" w:rsidRDefault="00BD76B0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D76B0">
        <w:rPr>
          <w:rFonts w:ascii="Times New Roman" w:hAnsi="Times New Roman" w:cs="Times New Roman"/>
          <w:i/>
          <w:sz w:val="28"/>
          <w:szCs w:val="28"/>
          <w:lang w:val="bg-BG" w:eastAsia="bg-BG"/>
        </w:rPr>
        <w:t>В §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BD76B0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7 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>накрая с</w:t>
      </w:r>
      <w:r w:rsidRPr="00BD76B0">
        <w:rPr>
          <w:rFonts w:ascii="Times New Roman" w:hAnsi="Times New Roman" w:cs="Times New Roman"/>
          <w:i/>
          <w:sz w:val="28"/>
          <w:szCs w:val="28"/>
          <w:lang w:val="bg-BG" w:eastAsia="bg-BG"/>
        </w:rPr>
        <w:t>е добавя „с изключение на параграфи §</w:t>
      </w:r>
      <w:r w:rsidRPr="00BD76B0">
        <w:rPr>
          <w:rFonts w:ascii="Times New Roman" w:hAnsi="Times New Roman" w:cs="Times New Roman"/>
          <w:i/>
          <w:sz w:val="28"/>
          <w:szCs w:val="28"/>
          <w:lang w:val="en-US" w:eastAsia="bg-BG"/>
        </w:rPr>
        <w:t>5</w:t>
      </w:r>
      <w:r w:rsidRPr="00BD76B0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а, 5б, 5в, 5г, 5д, 5е, които влизат сила от 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>0</w:t>
      </w:r>
      <w:r w:rsidRPr="00BD76B0">
        <w:rPr>
          <w:rFonts w:ascii="Times New Roman" w:hAnsi="Times New Roman" w:cs="Times New Roman"/>
          <w:i/>
          <w:sz w:val="28"/>
          <w:szCs w:val="28"/>
          <w:lang w:val="bg-BG" w:eastAsia="bg-BG"/>
        </w:rPr>
        <w:t>1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. 06. </w:t>
      </w:r>
      <w:r w:rsidRPr="00BD76B0">
        <w:rPr>
          <w:rFonts w:ascii="Times New Roman" w:hAnsi="Times New Roman" w:cs="Times New Roman"/>
          <w:i/>
          <w:sz w:val="28"/>
          <w:szCs w:val="28"/>
          <w:lang w:val="bg-BG" w:eastAsia="bg-BG"/>
        </w:rPr>
        <w:t>2016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BD76B0">
        <w:rPr>
          <w:rFonts w:ascii="Times New Roman" w:hAnsi="Times New Roman" w:cs="Times New Roman"/>
          <w:i/>
          <w:sz w:val="28"/>
          <w:szCs w:val="28"/>
          <w:lang w:val="bg-BG" w:eastAsia="bg-BG"/>
        </w:rPr>
        <w:t>г.</w:t>
      </w:r>
      <w:r>
        <w:rPr>
          <w:rFonts w:ascii="Times New Roman" w:hAnsi="Times New Roman" w:cs="Times New Roman"/>
          <w:i/>
          <w:sz w:val="28"/>
          <w:szCs w:val="28"/>
          <w:lang w:val="bg-BG" w:eastAsia="bg-BG"/>
        </w:rPr>
        <w:t>“</w:t>
      </w:r>
    </w:p>
    <w:p w:rsidR="00BD76B0" w:rsidRDefault="00BD76B0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</w:p>
    <w:p w:rsidR="00BD76B0" w:rsidRDefault="00BD76B0" w:rsidP="005064E0">
      <w:pPr>
        <w:pStyle w:val="FR4"/>
        <w:spacing w:before="0"/>
        <w:ind w:left="0"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Предложение на нар.представител</w:t>
      </w:r>
      <w:r w:rsidRPr="00876F0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Георги Кадиев: 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Създава се §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8: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„§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8. Създава се нов §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6: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§</w:t>
      </w:r>
      <w:r w:rsidR="0082333E">
        <w:rPr>
          <w:rFonts w:ascii="Times New Roman" w:hAnsi="Times New Roman" w:cs="Times New Roman"/>
          <w:i/>
          <w:sz w:val="28"/>
          <w:szCs w:val="28"/>
          <w:lang w:val="bg-BG" w:eastAsia="bg-BG"/>
        </w:rPr>
        <w:t xml:space="preserve"> 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6. Централната избирателна комисия в срок до 01.06.2016г. приема процедурите за провеждане на електронно гласуване при национални допитвания и референдуми и изгражда електронна система за гласуване, която: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осигурява лесен и разбираем достъп до механизмите и начините за електронно гласуване, включително улеснен достъп за гласоподавателите със специфични физически потребности;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предлага на избирателите “</w:t>
      </w:r>
      <w:proofErr w:type="spellStart"/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он-лайн</w:t>
      </w:r>
      <w:proofErr w:type="spellEnd"/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” инструкции за необходимите действия при осъществяване на електронното гласуване;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осигурява непрекъсната служебна връзка с регистъра за електронно гласуване;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гарантира, че само притежаващите активно избирателно право и надлежно регистрирани избиратели могат да гласуват;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гарантира, че гласуващите дистанционно гласоподаватели няма да имат допълнителни разходи извън обичайните разходи за комуникация по интернет или цифров телефон;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осигурява надеждна и бърза идентификация на самоличността на гласоподавателите;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осигурява еднаква по обем и качество информация за всеки от поставените на референдум решения;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гарантира тайната на гласуването и съответно на свободното волеизявление на гласоподавателите;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предотвратява купуването и манипулирането на гласове, както и всяко друго нерегламентирано влияние върху изборния процес;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осигурява възможност за лесна навигация на потребителския софтуер;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не изисква от избирателя специални умения извън онези, необходими за използване на интернет;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позволява използване на стандартни браузери при гласуване чрез интернет терминали;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осигурява възможност за електронно подаване на гласа за не повече от три минути;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гарантира, че всеки избирател подава само един глас за всеки вид избор, и че всеки глас се съхранява и преброява точно един път;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съответства на най-висок клас стандарти за качество и устойчивост на използваните апаратни и програмни средства;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lastRenderedPageBreak/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осигурява максимална надеждност срещу външни смущения и неразрешен достъп, включително срещу хакерски атаки;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в случай на прекъсване на изборния процес поради възникване на непреодолими външни пречки съхранява данните от гласуването и позволява продължаването му след отстраняване на пречките;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позволява обобщаване на резултатите и изпращането им в електронен вид на районните избирателни комисии и на Централната избирателна комисия веднага след приключване на гласуването;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осигурява цялост и секретност на прехвърляната информация чрез криптиране на данните и защита на комуникационните връзки;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поддържа електронен дневник на изборния процес с отбелязване на всички възникнали особености и отклонения от предвидения режим;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гарантира лесна поддръжка на апаратните средства и бързо отстраняване на възникнали технически неизправности;</w:t>
      </w:r>
    </w:p>
    <w:p w:rsidR="00B55538" w:rsidRPr="00B55538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позволява наблюдение на изборния процес от независими упълномощени органи;</w:t>
      </w:r>
    </w:p>
    <w:p w:rsidR="004C5C09" w:rsidRDefault="00B55538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>•</w:t>
      </w:r>
      <w:r w:rsidRPr="00B55538">
        <w:rPr>
          <w:rFonts w:ascii="Times New Roman" w:hAnsi="Times New Roman" w:cs="Times New Roman"/>
          <w:i/>
          <w:sz w:val="28"/>
          <w:szCs w:val="28"/>
          <w:lang w:val="bg-BG" w:eastAsia="bg-BG"/>
        </w:rPr>
        <w:tab/>
        <w:t>позволява одит и проверка от страна на упълномощени органи</w:t>
      </w:r>
      <w:r w:rsidR="00E14903">
        <w:rPr>
          <w:rFonts w:ascii="Times New Roman" w:hAnsi="Times New Roman" w:cs="Times New Roman"/>
          <w:i/>
          <w:sz w:val="28"/>
          <w:szCs w:val="28"/>
          <w:lang w:val="bg-BG" w:eastAsia="bg-BG"/>
        </w:rPr>
        <w:t>.“</w:t>
      </w:r>
    </w:p>
    <w:p w:rsidR="0082333E" w:rsidRDefault="0082333E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</w:p>
    <w:p w:rsidR="0082333E" w:rsidRDefault="0082333E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</w:p>
    <w:p w:rsidR="0082333E" w:rsidRDefault="0082333E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g-BG" w:eastAsia="bg-BG"/>
        </w:rPr>
      </w:pPr>
    </w:p>
    <w:p w:rsidR="0082333E" w:rsidRPr="004C5C09" w:rsidRDefault="0082333E" w:rsidP="005064E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en-US" w:eastAsia="bg-BG"/>
        </w:rPr>
      </w:pPr>
    </w:p>
    <w:p w:rsidR="00EC2EA8" w:rsidRPr="003A7622" w:rsidRDefault="00EC2EA8" w:rsidP="00614E3B">
      <w:pPr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A76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 НА</w:t>
      </w:r>
    </w:p>
    <w:p w:rsidR="00EC2EA8" w:rsidRPr="003A7622" w:rsidRDefault="00EC2EA8" w:rsidP="00614E3B">
      <w:pPr>
        <w:ind w:firstLine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762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КОМИСИЯ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</w:t>
      </w:r>
      <w:r w:rsidRPr="003A762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76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ПРАВНИ ВЪПРОСИ:</w:t>
      </w:r>
    </w:p>
    <w:p w:rsidR="00EC2EA8" w:rsidRPr="003A7622" w:rsidRDefault="00614E3B" w:rsidP="00614E3B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</w:t>
      </w:r>
      <w:r w:rsidR="00EC2EA8" w:rsidRPr="003A7622">
        <w:rPr>
          <w:rFonts w:ascii="Times New Roman" w:hAnsi="Times New Roman" w:cs="Times New Roman"/>
          <w:b/>
          <w:bCs/>
          <w:sz w:val="28"/>
          <w:szCs w:val="28"/>
          <w:lang w:val="bg-BG"/>
        </w:rPr>
        <w:t>ДАНАИЛ КИРИЛОВ</w:t>
      </w:r>
    </w:p>
    <w:p w:rsidR="00EC2EA8" w:rsidRPr="00936FF9" w:rsidRDefault="00EC2EA8" w:rsidP="00614E3B">
      <w:pPr>
        <w:ind w:firstLine="851"/>
        <w:rPr>
          <w:rFonts w:ascii="Times New Roman" w:hAnsi="Times New Roman" w:cs="Times New Roman"/>
          <w:sz w:val="28"/>
          <w:szCs w:val="28"/>
          <w:lang w:val="bg-BG"/>
        </w:rPr>
      </w:pPr>
    </w:p>
    <w:sectPr w:rsidR="00EC2EA8" w:rsidRPr="00936F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BB" w:rsidRDefault="000C4EBB" w:rsidP="0042239B">
      <w:r>
        <w:separator/>
      </w:r>
    </w:p>
  </w:endnote>
  <w:endnote w:type="continuationSeparator" w:id="0">
    <w:p w:rsidR="000C4EBB" w:rsidRDefault="000C4EBB" w:rsidP="0042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97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239B" w:rsidRDefault="004223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E0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2239B" w:rsidRDefault="00422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BB" w:rsidRDefault="000C4EBB" w:rsidP="0042239B">
      <w:r>
        <w:separator/>
      </w:r>
    </w:p>
  </w:footnote>
  <w:footnote w:type="continuationSeparator" w:id="0">
    <w:p w:rsidR="000C4EBB" w:rsidRDefault="000C4EBB" w:rsidP="0042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D88"/>
    <w:multiLevelType w:val="hybridMultilevel"/>
    <w:tmpl w:val="404AC946"/>
    <w:lvl w:ilvl="0" w:tplc="FAAE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B1F47"/>
    <w:multiLevelType w:val="hybridMultilevel"/>
    <w:tmpl w:val="8104FF62"/>
    <w:lvl w:ilvl="0" w:tplc="C312282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4B2CEE"/>
    <w:multiLevelType w:val="hybridMultilevel"/>
    <w:tmpl w:val="D778B3E8"/>
    <w:lvl w:ilvl="0" w:tplc="496646A4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B08DF"/>
    <w:multiLevelType w:val="hybridMultilevel"/>
    <w:tmpl w:val="193ECF16"/>
    <w:lvl w:ilvl="0" w:tplc="D5B04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7B62CE"/>
    <w:multiLevelType w:val="hybridMultilevel"/>
    <w:tmpl w:val="EDFEE16A"/>
    <w:lvl w:ilvl="0" w:tplc="88826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9B"/>
    <w:rsid w:val="00010065"/>
    <w:rsid w:val="00025FF1"/>
    <w:rsid w:val="00046FE2"/>
    <w:rsid w:val="00065F2C"/>
    <w:rsid w:val="000B27AC"/>
    <w:rsid w:val="000B75C7"/>
    <w:rsid w:val="000C0D0D"/>
    <w:rsid w:val="000C4EBB"/>
    <w:rsid w:val="000C5D64"/>
    <w:rsid w:val="00134EDD"/>
    <w:rsid w:val="001611D9"/>
    <w:rsid w:val="00165A52"/>
    <w:rsid w:val="00195EE9"/>
    <w:rsid w:val="00231C50"/>
    <w:rsid w:val="00235123"/>
    <w:rsid w:val="0027112E"/>
    <w:rsid w:val="00290F3A"/>
    <w:rsid w:val="0029316D"/>
    <w:rsid w:val="002A58C8"/>
    <w:rsid w:val="002C5711"/>
    <w:rsid w:val="00327ED4"/>
    <w:rsid w:val="00331D07"/>
    <w:rsid w:val="0033468F"/>
    <w:rsid w:val="00361C45"/>
    <w:rsid w:val="00395569"/>
    <w:rsid w:val="003D022D"/>
    <w:rsid w:val="0042239B"/>
    <w:rsid w:val="00447E09"/>
    <w:rsid w:val="004A3B3D"/>
    <w:rsid w:val="004B78E1"/>
    <w:rsid w:val="004C5C09"/>
    <w:rsid w:val="004F042C"/>
    <w:rsid w:val="004F08A5"/>
    <w:rsid w:val="005064E0"/>
    <w:rsid w:val="00506C5C"/>
    <w:rsid w:val="00514018"/>
    <w:rsid w:val="005253FD"/>
    <w:rsid w:val="00585775"/>
    <w:rsid w:val="005979D7"/>
    <w:rsid w:val="005B0555"/>
    <w:rsid w:val="005D19CB"/>
    <w:rsid w:val="00613E7A"/>
    <w:rsid w:val="00614E3B"/>
    <w:rsid w:val="0064277F"/>
    <w:rsid w:val="00657F1E"/>
    <w:rsid w:val="00692B93"/>
    <w:rsid w:val="006F5958"/>
    <w:rsid w:val="00723228"/>
    <w:rsid w:val="00725BFE"/>
    <w:rsid w:val="007471DE"/>
    <w:rsid w:val="00773C1E"/>
    <w:rsid w:val="007C3516"/>
    <w:rsid w:val="007C41D2"/>
    <w:rsid w:val="007D2C40"/>
    <w:rsid w:val="007D79B7"/>
    <w:rsid w:val="007E28AB"/>
    <w:rsid w:val="007F742E"/>
    <w:rsid w:val="0082333E"/>
    <w:rsid w:val="00876F0A"/>
    <w:rsid w:val="008B6681"/>
    <w:rsid w:val="008B78BE"/>
    <w:rsid w:val="008C5477"/>
    <w:rsid w:val="0093359E"/>
    <w:rsid w:val="00940A7C"/>
    <w:rsid w:val="00940BF3"/>
    <w:rsid w:val="00941246"/>
    <w:rsid w:val="00962E05"/>
    <w:rsid w:val="009673C4"/>
    <w:rsid w:val="00967755"/>
    <w:rsid w:val="0097007D"/>
    <w:rsid w:val="0099121A"/>
    <w:rsid w:val="009B21F8"/>
    <w:rsid w:val="009B2AAE"/>
    <w:rsid w:val="009E6A46"/>
    <w:rsid w:val="009F5A3A"/>
    <w:rsid w:val="00A26D08"/>
    <w:rsid w:val="00A355BD"/>
    <w:rsid w:val="00A479C3"/>
    <w:rsid w:val="00A5009C"/>
    <w:rsid w:val="00A5358E"/>
    <w:rsid w:val="00A553A8"/>
    <w:rsid w:val="00A95E8F"/>
    <w:rsid w:val="00AB47E6"/>
    <w:rsid w:val="00AD137F"/>
    <w:rsid w:val="00AE157B"/>
    <w:rsid w:val="00AE33F9"/>
    <w:rsid w:val="00AF61CF"/>
    <w:rsid w:val="00B007C9"/>
    <w:rsid w:val="00B42FEF"/>
    <w:rsid w:val="00B47739"/>
    <w:rsid w:val="00B55538"/>
    <w:rsid w:val="00B67CD0"/>
    <w:rsid w:val="00BB6BD3"/>
    <w:rsid w:val="00BB748E"/>
    <w:rsid w:val="00BD76B0"/>
    <w:rsid w:val="00BE727D"/>
    <w:rsid w:val="00C115D4"/>
    <w:rsid w:val="00C44E18"/>
    <w:rsid w:val="00C9396D"/>
    <w:rsid w:val="00C975B4"/>
    <w:rsid w:val="00CB4E7F"/>
    <w:rsid w:val="00CB5085"/>
    <w:rsid w:val="00CC2EC1"/>
    <w:rsid w:val="00CC729F"/>
    <w:rsid w:val="00D16948"/>
    <w:rsid w:val="00D20D2A"/>
    <w:rsid w:val="00D26D66"/>
    <w:rsid w:val="00D35E66"/>
    <w:rsid w:val="00D36715"/>
    <w:rsid w:val="00D604AD"/>
    <w:rsid w:val="00E013F8"/>
    <w:rsid w:val="00E02225"/>
    <w:rsid w:val="00E02AAF"/>
    <w:rsid w:val="00E14903"/>
    <w:rsid w:val="00E629F3"/>
    <w:rsid w:val="00E63A42"/>
    <w:rsid w:val="00E72B87"/>
    <w:rsid w:val="00EC2EA8"/>
    <w:rsid w:val="00ED21AD"/>
    <w:rsid w:val="00F057A6"/>
    <w:rsid w:val="00F63B98"/>
    <w:rsid w:val="00F705B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A8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3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2239B"/>
  </w:style>
  <w:style w:type="paragraph" w:styleId="Footer">
    <w:name w:val="footer"/>
    <w:basedOn w:val="Normal"/>
    <w:link w:val="FooterChar"/>
    <w:uiPriority w:val="99"/>
    <w:unhideWhenUsed/>
    <w:rsid w:val="004223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42239B"/>
  </w:style>
  <w:style w:type="paragraph" w:customStyle="1" w:styleId="Style3">
    <w:name w:val="Style3"/>
    <w:basedOn w:val="Normal"/>
    <w:rsid w:val="00EC2EA8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hAnsi="Times New Roman" w:cs="Times New Roman"/>
      <w:lang w:val="en-US"/>
    </w:rPr>
  </w:style>
  <w:style w:type="character" w:customStyle="1" w:styleId="FontStyle25">
    <w:name w:val="Font Style25"/>
    <w:rsid w:val="00EC2EA8"/>
    <w:rPr>
      <w:rFonts w:ascii="Times New Roman" w:hAnsi="Times New Roman" w:cs="Times New Roman"/>
      <w:b/>
      <w:bCs/>
      <w:sz w:val="26"/>
      <w:szCs w:val="26"/>
    </w:rPr>
  </w:style>
  <w:style w:type="paragraph" w:customStyle="1" w:styleId="FR4">
    <w:name w:val="FR4"/>
    <w:rsid w:val="006F5958"/>
    <w:pPr>
      <w:widowControl w:val="0"/>
      <w:autoSpaceDE w:val="0"/>
      <w:autoSpaceDN w:val="0"/>
      <w:adjustRightInd w:val="0"/>
      <w:spacing w:before="640"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67CD0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Times New Roman" w:eastAsiaTheme="minorEastAsia" w:hAnsi="Times New Roman" w:cs="Times New Roman"/>
      <w:lang w:val="bg-BG" w:eastAsia="bg-BG"/>
    </w:rPr>
  </w:style>
  <w:style w:type="paragraph" w:customStyle="1" w:styleId="Style13">
    <w:name w:val="Style13"/>
    <w:basedOn w:val="Normal"/>
    <w:uiPriority w:val="99"/>
    <w:rsid w:val="00B67CD0"/>
    <w:pPr>
      <w:widowControl w:val="0"/>
      <w:autoSpaceDE w:val="0"/>
      <w:autoSpaceDN w:val="0"/>
      <w:adjustRightInd w:val="0"/>
      <w:spacing w:line="304" w:lineRule="exact"/>
    </w:pPr>
    <w:rPr>
      <w:rFonts w:ascii="Times New Roman" w:eastAsiaTheme="minorEastAsia" w:hAnsi="Times New Roman" w:cs="Times New Roman"/>
      <w:lang w:val="bg-BG" w:eastAsia="bg-BG"/>
    </w:rPr>
  </w:style>
  <w:style w:type="paragraph" w:customStyle="1" w:styleId="Style14">
    <w:name w:val="Style14"/>
    <w:basedOn w:val="Normal"/>
    <w:uiPriority w:val="99"/>
    <w:rsid w:val="00B67CD0"/>
    <w:pPr>
      <w:widowControl w:val="0"/>
      <w:autoSpaceDE w:val="0"/>
      <w:autoSpaceDN w:val="0"/>
      <w:adjustRightInd w:val="0"/>
      <w:spacing w:line="302" w:lineRule="exact"/>
      <w:ind w:hanging="341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FontStyle20">
    <w:name w:val="Font Style20"/>
    <w:basedOn w:val="DefaultParagraphFont"/>
    <w:uiPriority w:val="99"/>
    <w:rsid w:val="00B67CD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B67C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B67C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F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A8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3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2239B"/>
  </w:style>
  <w:style w:type="paragraph" w:styleId="Footer">
    <w:name w:val="footer"/>
    <w:basedOn w:val="Normal"/>
    <w:link w:val="FooterChar"/>
    <w:uiPriority w:val="99"/>
    <w:unhideWhenUsed/>
    <w:rsid w:val="004223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42239B"/>
  </w:style>
  <w:style w:type="paragraph" w:customStyle="1" w:styleId="Style3">
    <w:name w:val="Style3"/>
    <w:basedOn w:val="Normal"/>
    <w:rsid w:val="00EC2EA8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hAnsi="Times New Roman" w:cs="Times New Roman"/>
      <w:lang w:val="en-US"/>
    </w:rPr>
  </w:style>
  <w:style w:type="character" w:customStyle="1" w:styleId="FontStyle25">
    <w:name w:val="Font Style25"/>
    <w:rsid w:val="00EC2EA8"/>
    <w:rPr>
      <w:rFonts w:ascii="Times New Roman" w:hAnsi="Times New Roman" w:cs="Times New Roman"/>
      <w:b/>
      <w:bCs/>
      <w:sz w:val="26"/>
      <w:szCs w:val="26"/>
    </w:rPr>
  </w:style>
  <w:style w:type="paragraph" w:customStyle="1" w:styleId="FR4">
    <w:name w:val="FR4"/>
    <w:rsid w:val="006F5958"/>
    <w:pPr>
      <w:widowControl w:val="0"/>
      <w:autoSpaceDE w:val="0"/>
      <w:autoSpaceDN w:val="0"/>
      <w:adjustRightInd w:val="0"/>
      <w:spacing w:before="640"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67CD0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Times New Roman" w:eastAsiaTheme="minorEastAsia" w:hAnsi="Times New Roman" w:cs="Times New Roman"/>
      <w:lang w:val="bg-BG" w:eastAsia="bg-BG"/>
    </w:rPr>
  </w:style>
  <w:style w:type="paragraph" w:customStyle="1" w:styleId="Style13">
    <w:name w:val="Style13"/>
    <w:basedOn w:val="Normal"/>
    <w:uiPriority w:val="99"/>
    <w:rsid w:val="00B67CD0"/>
    <w:pPr>
      <w:widowControl w:val="0"/>
      <w:autoSpaceDE w:val="0"/>
      <w:autoSpaceDN w:val="0"/>
      <w:adjustRightInd w:val="0"/>
      <w:spacing w:line="304" w:lineRule="exact"/>
    </w:pPr>
    <w:rPr>
      <w:rFonts w:ascii="Times New Roman" w:eastAsiaTheme="minorEastAsia" w:hAnsi="Times New Roman" w:cs="Times New Roman"/>
      <w:lang w:val="bg-BG" w:eastAsia="bg-BG"/>
    </w:rPr>
  </w:style>
  <w:style w:type="paragraph" w:customStyle="1" w:styleId="Style14">
    <w:name w:val="Style14"/>
    <w:basedOn w:val="Normal"/>
    <w:uiPriority w:val="99"/>
    <w:rsid w:val="00B67CD0"/>
    <w:pPr>
      <w:widowControl w:val="0"/>
      <w:autoSpaceDE w:val="0"/>
      <w:autoSpaceDN w:val="0"/>
      <w:adjustRightInd w:val="0"/>
      <w:spacing w:line="302" w:lineRule="exact"/>
      <w:ind w:hanging="341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FontStyle20">
    <w:name w:val="Font Style20"/>
    <w:basedOn w:val="DefaultParagraphFont"/>
    <w:uiPriority w:val="99"/>
    <w:rsid w:val="00B67CD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B67C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B67C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F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481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 Petrov</dc:creator>
  <cp:lastModifiedBy>Sava Petrov</cp:lastModifiedBy>
  <cp:revision>7</cp:revision>
  <cp:lastPrinted>2015-06-19T05:44:00Z</cp:lastPrinted>
  <dcterms:created xsi:type="dcterms:W3CDTF">2015-06-19T07:50:00Z</dcterms:created>
  <dcterms:modified xsi:type="dcterms:W3CDTF">2015-06-19T15:06:00Z</dcterms:modified>
</cp:coreProperties>
</file>